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5562F88A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BE7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2112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3B5F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05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527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100D1C95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13026C">
        <w:rPr>
          <w:rFonts w:asciiTheme="majorBidi" w:hAnsiTheme="majorBidi" w:cstheme="majorBidi"/>
          <w:b/>
        </w:rPr>
        <w:t>1</w:t>
      </w:r>
      <w:r w:rsidR="00211263">
        <w:rPr>
          <w:rFonts w:asciiTheme="majorBidi" w:hAnsiTheme="majorBidi" w:cstheme="majorBidi"/>
          <w:b/>
        </w:rPr>
        <w:t>7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527F94">
        <w:rPr>
          <w:rFonts w:asciiTheme="majorBidi" w:hAnsiTheme="majorBidi" w:cstheme="majorBidi"/>
          <w:b/>
        </w:rPr>
        <w:t>6</w:t>
      </w:r>
    </w:p>
    <w:p w14:paraId="6A4EE92B" w14:textId="4B996037" w:rsidR="00A21CB6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211263">
        <w:rPr>
          <w:rFonts w:asciiTheme="majorBidi" w:hAnsiTheme="majorBidi" w:cstheme="majorBidi"/>
          <w:b/>
        </w:rPr>
        <w:t>18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BE7F77">
        <w:rPr>
          <w:rFonts w:asciiTheme="majorBidi" w:hAnsiTheme="majorBidi" w:cstheme="majorBidi"/>
          <w:b/>
        </w:rPr>
        <w:t>Μαΐου</w:t>
      </w:r>
      <w:r w:rsidR="004B402E" w:rsidRPr="00E729B2">
        <w:rPr>
          <w:rFonts w:asciiTheme="majorBidi" w:hAnsiTheme="majorBidi" w:cstheme="majorBidi"/>
          <w:b/>
        </w:rPr>
        <w:t xml:space="preserve"> 202</w:t>
      </w:r>
      <w:r w:rsidR="00527F94">
        <w:rPr>
          <w:rFonts w:asciiTheme="majorBidi" w:hAnsiTheme="majorBidi" w:cstheme="majorBidi"/>
          <w:b/>
        </w:rPr>
        <w:t>6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211263">
        <w:rPr>
          <w:rFonts w:asciiTheme="majorBidi" w:hAnsiTheme="majorBidi" w:cstheme="majorBidi"/>
          <w:b/>
        </w:rPr>
        <w:t>4927/14.05.2026</w:t>
      </w:r>
    </w:p>
    <w:p w14:paraId="34EEFD71" w14:textId="77777777" w:rsidR="003B5F90" w:rsidRPr="00E729B2" w:rsidRDefault="003B5F90" w:rsidP="00070851">
      <w:pPr>
        <w:spacing w:after="0"/>
        <w:jc w:val="center"/>
        <w:rPr>
          <w:rFonts w:asciiTheme="majorBidi" w:hAnsiTheme="majorBidi" w:cstheme="majorBidi"/>
          <w:b/>
        </w:rPr>
      </w:pPr>
    </w:p>
    <w:p w14:paraId="5B5231E4" w14:textId="2FC87DCA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BE7F77">
        <w:rPr>
          <w:rFonts w:asciiTheme="majorBidi" w:hAnsiTheme="majorBidi" w:cstheme="majorBidi"/>
          <w:bCs/>
        </w:rPr>
        <w:t>2</w:t>
      </w:r>
      <w:r w:rsidR="00211263">
        <w:rPr>
          <w:rFonts w:asciiTheme="majorBidi" w:hAnsiTheme="majorBidi" w:cstheme="majorBidi"/>
          <w:bCs/>
        </w:rPr>
        <w:t>0</w:t>
      </w:r>
      <w:r w:rsidR="00F848F2" w:rsidRPr="00E729B2">
        <w:rPr>
          <w:rFonts w:asciiTheme="majorBidi" w:hAnsiTheme="majorBidi" w:cstheme="majorBidi"/>
          <w:bCs/>
        </w:rPr>
        <w:t>/</w:t>
      </w:r>
      <w:r w:rsidR="00527F94">
        <w:rPr>
          <w:rFonts w:asciiTheme="majorBidi" w:hAnsiTheme="majorBidi" w:cstheme="majorBidi"/>
          <w:bCs/>
        </w:rPr>
        <w:t>0</w:t>
      </w:r>
      <w:r w:rsidR="003B5F90">
        <w:rPr>
          <w:rFonts w:asciiTheme="majorBidi" w:hAnsiTheme="majorBidi" w:cstheme="majorBidi"/>
          <w:bCs/>
        </w:rPr>
        <w:t>5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υπογεγραμμένη </w:t>
      </w:r>
      <w:proofErr w:type="spellStart"/>
      <w:r w:rsidRPr="00E729B2">
        <w:rPr>
          <w:rFonts w:asciiTheme="majorBidi" w:hAnsiTheme="majorBidi" w:cstheme="majorBidi"/>
          <w:bCs/>
        </w:rPr>
        <w:t>Καραμπέλη</w:t>
      </w:r>
      <w:proofErr w:type="spellEnd"/>
      <w:r w:rsidRPr="00E729B2">
        <w:rPr>
          <w:rFonts w:asciiTheme="majorBidi" w:hAnsiTheme="majorBidi" w:cstheme="majorBidi"/>
          <w:bCs/>
        </w:rPr>
        <w:t xml:space="preserve">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13026C">
        <w:rPr>
          <w:rFonts w:asciiTheme="majorBidi" w:hAnsiTheme="majorBidi" w:cstheme="majorBidi"/>
          <w:bCs/>
        </w:rPr>
        <w:t>1</w:t>
      </w:r>
      <w:r w:rsidR="00211263">
        <w:rPr>
          <w:rFonts w:asciiTheme="majorBidi" w:hAnsiTheme="majorBidi" w:cstheme="majorBidi"/>
          <w:bCs/>
        </w:rPr>
        <w:t>7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της Δημοτικής Επιτροπής που έγινε στις </w:t>
      </w:r>
      <w:r w:rsidR="00211263">
        <w:rPr>
          <w:rFonts w:asciiTheme="majorBidi" w:hAnsiTheme="majorBidi" w:cstheme="majorBidi"/>
          <w:bCs/>
        </w:rPr>
        <w:t>18</w:t>
      </w:r>
      <w:r w:rsidR="00D71DA8" w:rsidRPr="00D71DA8">
        <w:rPr>
          <w:rFonts w:asciiTheme="majorBidi" w:hAnsiTheme="majorBidi" w:cstheme="majorBidi"/>
          <w:bCs/>
        </w:rPr>
        <w:t>.</w:t>
      </w:r>
      <w:r w:rsidR="00527F94">
        <w:rPr>
          <w:rFonts w:asciiTheme="majorBidi" w:hAnsiTheme="majorBidi" w:cstheme="majorBidi"/>
          <w:bCs/>
        </w:rPr>
        <w:t>0</w:t>
      </w:r>
      <w:r w:rsidR="00932263" w:rsidRPr="00932263">
        <w:rPr>
          <w:rFonts w:asciiTheme="majorBidi" w:hAnsiTheme="majorBidi" w:cstheme="majorBidi"/>
          <w:bCs/>
        </w:rPr>
        <w:t>5</w:t>
      </w:r>
      <w:r w:rsidR="00D71DA8" w:rsidRPr="00D71DA8">
        <w:rPr>
          <w:rFonts w:asciiTheme="majorBidi" w:hAnsiTheme="majorBidi" w:cstheme="majorBidi"/>
          <w:bCs/>
        </w:rPr>
        <w:t>.202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.</w:t>
      </w:r>
    </w:p>
    <w:p w14:paraId="22124D45" w14:textId="77777777" w:rsidR="00D71DA8" w:rsidRPr="00E729B2" w:rsidRDefault="00D71DA8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B67EBC">
        <w:trPr>
          <w:trHeight w:val="498"/>
        </w:trPr>
        <w:tc>
          <w:tcPr>
            <w:tcW w:w="851" w:type="dxa"/>
          </w:tcPr>
          <w:p w14:paraId="4337A416" w14:textId="77777777" w:rsidR="004B402E" w:rsidRPr="00D71DA8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 xml:space="preserve">Αριθ. </w:t>
            </w:r>
            <w:proofErr w:type="spellStart"/>
            <w:r w:rsidRPr="00D71DA8">
              <w:rPr>
                <w:rFonts w:asciiTheme="majorBidi" w:hAnsiTheme="majorBidi" w:cstheme="majorBidi"/>
                <w:b/>
              </w:rPr>
              <w:t>Αποφ</w:t>
            </w:r>
            <w:proofErr w:type="spellEnd"/>
            <w:r w:rsidRPr="00D71DA8">
              <w:rPr>
                <w:rFonts w:asciiTheme="majorBidi" w:hAnsiTheme="majorBidi" w:cstheme="majorBidi"/>
                <w:b/>
              </w:rPr>
              <w:t>.</w:t>
            </w:r>
          </w:p>
        </w:tc>
      </w:tr>
      <w:tr w:rsidR="003B5F90" w:rsidRPr="00E729B2" w14:paraId="2C3B5839" w14:textId="77777777" w:rsidTr="00B67EBC">
        <w:trPr>
          <w:trHeight w:val="498"/>
        </w:trPr>
        <w:tc>
          <w:tcPr>
            <w:tcW w:w="851" w:type="dxa"/>
          </w:tcPr>
          <w:p w14:paraId="365A3D99" w14:textId="37CB19DC" w:rsidR="003B5F90" w:rsidRDefault="003B5F9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3EF9D8BE" w14:textId="336130E3" w:rsidR="003B5F90" w:rsidRPr="00DA4E0D" w:rsidRDefault="00720B4A" w:rsidP="00EE2A4B">
            <w:pPr>
              <w:jc w:val="both"/>
              <w:rPr>
                <w:rFonts w:ascii="Times New Roman" w:hAnsi="Times New Roman" w:cs="Times New Roman"/>
              </w:rPr>
            </w:pPr>
            <w:r w:rsidRPr="00A14D2A">
              <w:rPr>
                <w:rFonts w:ascii="Times New Roman" w:hAnsi="Times New Roman" w:cs="Times New Roman"/>
                <w:color w:val="000000" w:themeColor="text1"/>
              </w:rPr>
              <w:t>Αποδοχή  κατανομών  από ΥΠΕΣ προς κάλυψη δαπανών παροχής υπηρεσιών  ναυαγοσωστικής κάλυψης σε οργανωμένες ή μη παραλίες και προς υλοποίηση δράσεων διαχείρισης αδέσποτων ζώων συντροφιάς  και από το Υπουργείο Μετανάστευσης &amp; Ασύλου  καταβολής Γ΄ τελικής δόσης  για την Προμήθεια  &amp; Εγκατάσταση συστήματος επεξεργασίας Νερού  Γεωτρήσεων για την αφαίρεση σιδήρου Μαγγανίου &amp; Αμμωνίας παροχής 52</w:t>
            </w:r>
            <w:r w:rsidRPr="00A14D2A">
              <w:rPr>
                <w:rFonts w:ascii="Times New Roman" w:hAnsi="Times New Roman" w:cs="Times New Roman"/>
                <w:color w:val="000000" w:themeColor="text1"/>
                <w:lang w:val="en-US"/>
              </w:rPr>
              <w:t>m</w:t>
            </w:r>
            <w:r w:rsidRPr="00A14D2A">
              <w:rPr>
                <w:rFonts w:ascii="Times New Roman" w:hAnsi="Times New Roman" w:cs="Times New Roman"/>
                <w:color w:val="000000" w:themeColor="text1"/>
              </w:rPr>
              <w:t>3/</w:t>
            </w:r>
            <w:r w:rsidRPr="00A14D2A">
              <w:rPr>
                <w:rFonts w:ascii="Times New Roman" w:hAnsi="Times New Roman" w:cs="Times New Roman"/>
                <w:color w:val="000000" w:themeColor="text1"/>
                <w:lang w:val="en-US"/>
              </w:rPr>
              <w:t>h</w:t>
            </w:r>
            <w:r w:rsidRPr="00A14D2A">
              <w:rPr>
                <w:rFonts w:ascii="Times New Roman" w:hAnsi="Times New Roman" w:cs="Times New Roman"/>
                <w:color w:val="000000" w:themeColor="text1"/>
              </w:rPr>
              <w:t xml:space="preserve"> και δεσμευτική εισήγηση  για αναμόρφωση   του εκτελούμενου προϋπολογισμού  του Δήμου</w:t>
            </w:r>
          </w:p>
        </w:tc>
        <w:tc>
          <w:tcPr>
            <w:tcW w:w="1559" w:type="dxa"/>
          </w:tcPr>
          <w:p w14:paraId="11FCD9C7" w14:textId="6285651F" w:rsidR="003B5F90" w:rsidRDefault="0093226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  <w:r w:rsidR="00720B4A">
              <w:rPr>
                <w:rFonts w:asciiTheme="majorBidi" w:hAnsiTheme="majorBidi" w:cstheme="majorBidi"/>
                <w:bCs/>
              </w:rPr>
              <w:t>25</w:t>
            </w:r>
            <w:r w:rsidR="003B5F90"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F51F93" w:rsidRPr="00E729B2" w14:paraId="4D909F63" w14:textId="77777777" w:rsidTr="00B67EBC">
        <w:trPr>
          <w:trHeight w:val="498"/>
        </w:trPr>
        <w:tc>
          <w:tcPr>
            <w:tcW w:w="851" w:type="dxa"/>
          </w:tcPr>
          <w:p w14:paraId="183E59DB" w14:textId="5CEA7283" w:rsidR="00F51F93" w:rsidRPr="00D71DA8" w:rsidRDefault="00F51F9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F51F9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2B09ECEB" w14:textId="4062D4F3" w:rsidR="00F51F93" w:rsidRPr="00612B50" w:rsidRDefault="00720B4A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Εισήγηση σχεδίου αναμόρφωσης προϋπολογισμού οικ. έτους 2026</w:t>
            </w:r>
          </w:p>
        </w:tc>
        <w:tc>
          <w:tcPr>
            <w:tcW w:w="1559" w:type="dxa"/>
          </w:tcPr>
          <w:p w14:paraId="36D2BC5A" w14:textId="5BE0B1EF" w:rsidR="00F51F93" w:rsidRPr="00A74331" w:rsidRDefault="0093226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720B4A">
              <w:rPr>
                <w:rFonts w:asciiTheme="majorBidi" w:hAnsiTheme="majorBidi" w:cstheme="majorBidi"/>
                <w:bCs/>
              </w:rPr>
              <w:t>26</w:t>
            </w:r>
            <w:r w:rsidR="00F51F93" w:rsidRPr="00F51F93">
              <w:rPr>
                <w:rFonts w:asciiTheme="majorBidi" w:hAnsiTheme="majorBidi" w:cstheme="majorBidi"/>
                <w:bCs/>
              </w:rPr>
              <w:t>/202</w:t>
            </w:r>
            <w:r w:rsidR="00527F94">
              <w:rPr>
                <w:rFonts w:asciiTheme="majorBidi" w:hAnsiTheme="majorBidi" w:cstheme="majorBidi"/>
                <w:bCs/>
              </w:rPr>
              <w:t>6</w:t>
            </w:r>
            <w:r w:rsidR="00F51F93" w:rsidRPr="00F51F93">
              <w:rPr>
                <w:rFonts w:asciiTheme="majorBidi" w:hAnsiTheme="majorBidi" w:cstheme="majorBidi"/>
                <w:bCs/>
              </w:rPr>
              <w:t xml:space="preserve">, </w:t>
            </w:r>
            <w:r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4D68BF" w:rsidRPr="00E729B2" w14:paraId="444BF0B5" w14:textId="77777777" w:rsidTr="00B67EBC">
        <w:trPr>
          <w:trHeight w:val="498"/>
        </w:trPr>
        <w:tc>
          <w:tcPr>
            <w:tcW w:w="851" w:type="dxa"/>
          </w:tcPr>
          <w:p w14:paraId="0124C670" w14:textId="3AF26999" w:rsidR="004D68BF" w:rsidRDefault="004D68BF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4D68BF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ADD72DA" w14:textId="5352387F" w:rsidR="004D68BF" w:rsidRPr="00081D94" w:rsidRDefault="00720B4A" w:rsidP="00EE2A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F20E6">
              <w:rPr>
                <w:rFonts w:asciiTheme="majorBidi" w:hAnsiTheme="majorBidi" w:cstheme="majorBidi"/>
                <w:bCs/>
              </w:rPr>
              <w:t>Σύσταση πάγιας προκαταβολής σε διευθυντές των σχολικών μονάδων</w:t>
            </w:r>
          </w:p>
        </w:tc>
        <w:tc>
          <w:tcPr>
            <w:tcW w:w="1559" w:type="dxa"/>
          </w:tcPr>
          <w:p w14:paraId="1C8C0FEE" w14:textId="5FCDD6E4" w:rsidR="004D68BF" w:rsidRDefault="0093226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720B4A">
              <w:rPr>
                <w:rFonts w:asciiTheme="majorBidi" w:hAnsiTheme="majorBidi" w:cstheme="majorBidi"/>
                <w:bCs/>
              </w:rPr>
              <w:t>27</w:t>
            </w:r>
            <w:r w:rsidR="004D68BF">
              <w:rPr>
                <w:rFonts w:asciiTheme="majorBidi" w:hAnsiTheme="majorBidi" w:cstheme="majorBidi"/>
                <w:bCs/>
              </w:rPr>
              <w:t xml:space="preserve">/2026, </w:t>
            </w:r>
            <w:r w:rsidR="00720B4A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3B5F90" w:rsidRPr="00E729B2" w14:paraId="5148CE2E" w14:textId="77777777" w:rsidTr="00B67EBC">
        <w:trPr>
          <w:trHeight w:val="498"/>
        </w:trPr>
        <w:tc>
          <w:tcPr>
            <w:tcW w:w="851" w:type="dxa"/>
          </w:tcPr>
          <w:p w14:paraId="401EF40F" w14:textId="23405CB7" w:rsidR="003B5F90" w:rsidRDefault="003B5F9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3</w:t>
            </w:r>
            <w:r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E85ACCD" w14:textId="16D35C0D" w:rsidR="003B5F90" w:rsidRPr="00AA19A3" w:rsidRDefault="00720B4A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Εξειδίκευση πίστωσης που αφορά έξοδα ημερήσιας αποζημίωσης προσωπικού</w:t>
            </w:r>
          </w:p>
        </w:tc>
        <w:tc>
          <w:tcPr>
            <w:tcW w:w="1559" w:type="dxa"/>
          </w:tcPr>
          <w:p w14:paraId="69432E01" w14:textId="3FF5CC38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720B4A">
              <w:rPr>
                <w:rFonts w:asciiTheme="majorBidi" w:hAnsiTheme="majorBidi" w:cstheme="majorBidi"/>
                <w:bCs/>
              </w:rPr>
              <w:t>28</w:t>
            </w:r>
            <w:r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3B5F90" w:rsidRPr="00E729B2" w14:paraId="4444C217" w14:textId="77777777" w:rsidTr="00B67EBC">
        <w:trPr>
          <w:trHeight w:val="498"/>
        </w:trPr>
        <w:tc>
          <w:tcPr>
            <w:tcW w:w="851" w:type="dxa"/>
          </w:tcPr>
          <w:p w14:paraId="735C0F1A" w14:textId="74171982" w:rsidR="003B5F90" w:rsidRDefault="003B5F9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4</w:t>
            </w:r>
            <w:r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DBC40BF" w14:textId="63ECCD57" w:rsidR="003B5F90" w:rsidRPr="00850588" w:rsidRDefault="00720B4A" w:rsidP="00EE2A4B">
            <w:pPr>
              <w:jc w:val="both"/>
              <w:rPr>
                <w:rFonts w:asciiTheme="majorBidi" w:hAnsiTheme="majorBidi" w:cstheme="majorBidi"/>
                <w:iCs/>
              </w:rPr>
            </w:pPr>
            <w:r w:rsidRPr="001E1FB9">
              <w:rPr>
                <w:rFonts w:asciiTheme="majorBidi" w:hAnsiTheme="majorBidi" w:cstheme="majorBidi"/>
                <w:bCs/>
              </w:rPr>
              <w:t>Εξειδίκευση πίστωσης για την εκτέλεση εργασιών επεκτάσεις Δημοτικού φωτισμού</w:t>
            </w:r>
          </w:p>
        </w:tc>
        <w:tc>
          <w:tcPr>
            <w:tcW w:w="1559" w:type="dxa"/>
          </w:tcPr>
          <w:p w14:paraId="2A0CB33C" w14:textId="6BEDD036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720B4A">
              <w:rPr>
                <w:rFonts w:asciiTheme="majorBidi" w:hAnsiTheme="majorBidi" w:cstheme="majorBidi"/>
                <w:bCs/>
              </w:rPr>
              <w:t>29</w:t>
            </w:r>
            <w:r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3B5F90" w:rsidRPr="00E729B2" w14:paraId="53FF7D03" w14:textId="77777777" w:rsidTr="00B67EBC">
        <w:trPr>
          <w:trHeight w:val="498"/>
        </w:trPr>
        <w:tc>
          <w:tcPr>
            <w:tcW w:w="851" w:type="dxa"/>
          </w:tcPr>
          <w:p w14:paraId="495A1F5C" w14:textId="3F4050D9" w:rsidR="003B5F90" w:rsidRDefault="003B5F9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5</w:t>
            </w:r>
            <w:r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171EA02" w14:textId="7FB74369" w:rsidR="003B5F90" w:rsidRPr="00B352A2" w:rsidRDefault="00720B4A" w:rsidP="00EE2A4B">
            <w:pPr>
              <w:jc w:val="both"/>
              <w:rPr>
                <w:rFonts w:ascii="Times New Roman" w:hAnsi="Times New Roman" w:cs="Times New Roman"/>
              </w:rPr>
            </w:pPr>
            <w:r w:rsidRPr="00771EF3">
              <w:rPr>
                <w:rFonts w:asciiTheme="majorBidi" w:hAnsiTheme="majorBidi" w:cstheme="majorBidi"/>
                <w:bCs/>
              </w:rPr>
              <w:t>Έγκριση γνωμοδότησης νομικής συμβούλου σε αίτηση συμμόρφωσης της εταιρείας ΓΕΩΡΓΙΟΣ ΜΑΡΙΝΟΠΟΥΛΟΣ και ΣΙΑ ΙΚΕ και εξειδίκευση πίστωσης για επιστροφή δικαστικών εξόδων</w:t>
            </w:r>
          </w:p>
        </w:tc>
        <w:tc>
          <w:tcPr>
            <w:tcW w:w="1559" w:type="dxa"/>
          </w:tcPr>
          <w:p w14:paraId="2A2B238C" w14:textId="0C653F27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720B4A">
              <w:rPr>
                <w:rFonts w:asciiTheme="majorBidi" w:hAnsiTheme="majorBidi" w:cstheme="majorBidi"/>
                <w:bCs/>
              </w:rPr>
              <w:t>30</w:t>
            </w:r>
            <w:r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932263" w:rsidRPr="00E729B2" w14:paraId="511E4445" w14:textId="77777777" w:rsidTr="00B67EBC">
        <w:trPr>
          <w:trHeight w:val="498"/>
        </w:trPr>
        <w:tc>
          <w:tcPr>
            <w:tcW w:w="851" w:type="dxa"/>
          </w:tcPr>
          <w:p w14:paraId="236DAF17" w14:textId="2A121A2D" w:rsidR="00932263" w:rsidRDefault="0093226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6</w:t>
            </w:r>
            <w:r w:rsidRPr="0093226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41E2DBAC" w14:textId="441259DC" w:rsidR="00932263" w:rsidRPr="000C08C5" w:rsidRDefault="00720B4A" w:rsidP="00EE2A4B">
            <w:pPr>
              <w:jc w:val="both"/>
              <w:rPr>
                <w:rFonts w:asciiTheme="majorBidi" w:hAnsiTheme="majorBidi" w:cstheme="majorBidi"/>
              </w:rPr>
            </w:pPr>
            <w:r w:rsidRPr="00AB7F3C">
              <w:rPr>
                <w:rFonts w:asciiTheme="majorBidi" w:hAnsiTheme="majorBidi" w:cstheme="majorBidi"/>
              </w:rPr>
              <w:t xml:space="preserve">Έγκριση υποβολής στο ΠΡΑΣΙΝΟ ΤΑΜΕΙΟ της πρότασης με τίτλο «ΠΟΛΕΟΔΟΜΙΚΗ ΜΕΛΕΤΗ και ΠΡΑΞΗ ΕΦΑΡΜΟΓΗΣ ΚΥΛΛΗΝΗ – ΚΑΤΩ ΠΑΝΑΓΙΑ» του Δήμου Ανδραβίδας - Κυλλήνης, στο πλαίσιο της με </w:t>
            </w:r>
            <w:proofErr w:type="spellStart"/>
            <w:r w:rsidRPr="00AB7F3C">
              <w:rPr>
                <w:rFonts w:asciiTheme="majorBidi" w:hAnsiTheme="majorBidi" w:cstheme="majorBidi"/>
              </w:rPr>
              <w:t>αρ</w:t>
            </w:r>
            <w:proofErr w:type="spellEnd"/>
            <w:r w:rsidRPr="00AB7F3C">
              <w:rPr>
                <w:rFonts w:asciiTheme="majorBidi" w:hAnsiTheme="majorBidi" w:cstheme="majorBidi"/>
              </w:rPr>
              <w:t xml:space="preserve">. </w:t>
            </w:r>
            <w:proofErr w:type="spellStart"/>
            <w:r w:rsidRPr="00AB7F3C">
              <w:rPr>
                <w:rFonts w:asciiTheme="majorBidi" w:hAnsiTheme="majorBidi" w:cstheme="majorBidi"/>
              </w:rPr>
              <w:t>πρωτ</w:t>
            </w:r>
            <w:proofErr w:type="spellEnd"/>
            <w:r w:rsidRPr="00AB7F3C">
              <w:rPr>
                <w:rFonts w:asciiTheme="majorBidi" w:hAnsiTheme="majorBidi" w:cstheme="majorBidi"/>
              </w:rPr>
              <w:t>. 5693/15.07.2025 πρόσκλησης υποβολής προτάσεων για τα έτη 2025-2026 στο ΑΞΟΝΑ ΠΡΟΤΕΡΑΙΟΤΗΤΑΣ 1 (Α.Π. 1), με τίτλο: «Δράσεις Περιβαλλοντικού Ισοζυγίου» ΤΟΥ ΧΡΗΜΑΤΟΔΟΤΙΚΟΥ ΠΡΟΓΡΑΜΜΑΤΟΣ: «ΔΡΑΣΕΙΣ ΠΕΡΙΒΑΛΛΟΝΤΙΚΟΥ ΙΣΟΖΥΓΙΟΥ 2025</w:t>
            </w:r>
            <w:r>
              <w:rPr>
                <w:rFonts w:asciiTheme="majorBidi" w:hAnsiTheme="majorBidi" w:cstheme="majorBidi"/>
              </w:rPr>
              <w:t>»</w:t>
            </w:r>
          </w:p>
        </w:tc>
        <w:tc>
          <w:tcPr>
            <w:tcW w:w="1559" w:type="dxa"/>
          </w:tcPr>
          <w:p w14:paraId="371238EA" w14:textId="03BEA476" w:rsidR="00932263" w:rsidRDefault="0093226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720B4A">
              <w:rPr>
                <w:rFonts w:asciiTheme="majorBidi" w:hAnsiTheme="majorBidi" w:cstheme="majorBidi"/>
                <w:bCs/>
              </w:rPr>
              <w:t>31</w:t>
            </w:r>
            <w:r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932263" w:rsidRPr="00E729B2" w14:paraId="0C35AC2E" w14:textId="77777777" w:rsidTr="00B67EBC">
        <w:trPr>
          <w:trHeight w:val="498"/>
        </w:trPr>
        <w:tc>
          <w:tcPr>
            <w:tcW w:w="851" w:type="dxa"/>
          </w:tcPr>
          <w:p w14:paraId="74C44E28" w14:textId="66326C77" w:rsidR="00932263" w:rsidRDefault="0093226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7ο</w:t>
            </w:r>
          </w:p>
        </w:tc>
        <w:tc>
          <w:tcPr>
            <w:tcW w:w="6946" w:type="dxa"/>
          </w:tcPr>
          <w:p w14:paraId="6FA0E544" w14:textId="77777777" w:rsidR="00720B4A" w:rsidRPr="00720B4A" w:rsidRDefault="00720B4A" w:rsidP="00720B4A">
            <w:pPr>
              <w:tabs>
                <w:tab w:val="left" w:pos="9639"/>
              </w:tabs>
              <w:spacing w:line="276" w:lineRule="auto"/>
              <w:ind w:right="142"/>
              <w:jc w:val="both"/>
              <w:rPr>
                <w:rFonts w:asciiTheme="majorBidi" w:hAnsiTheme="majorBidi" w:cstheme="majorBidi"/>
              </w:rPr>
            </w:pPr>
            <w:r w:rsidRPr="00720B4A">
              <w:rPr>
                <w:rFonts w:asciiTheme="majorBidi" w:hAnsiTheme="majorBidi" w:cstheme="majorBidi"/>
              </w:rPr>
              <w:t xml:space="preserve">Έγκριση εισήγησης τμήματος Εσόδων και Περιουσίας που αφορά επιστροφή </w:t>
            </w:r>
            <w:proofErr w:type="spellStart"/>
            <w:r w:rsidRPr="00720B4A">
              <w:rPr>
                <w:rFonts w:asciiTheme="majorBidi" w:hAnsiTheme="majorBidi" w:cstheme="majorBidi"/>
              </w:rPr>
              <w:t>αχρεωστήτως</w:t>
            </w:r>
            <w:proofErr w:type="spellEnd"/>
            <w:r w:rsidRPr="00720B4A">
              <w:rPr>
                <w:rFonts w:asciiTheme="majorBidi" w:hAnsiTheme="majorBidi" w:cstheme="majorBidi"/>
              </w:rPr>
              <w:t xml:space="preserve"> εισπραχθέντων εσόδων στην εταιρεία ΦΑΙΑΞ ΑΕΤΑ.</w:t>
            </w:r>
          </w:p>
          <w:p w14:paraId="29F74321" w14:textId="19EE8CEB" w:rsidR="00932263" w:rsidRPr="00720B4A" w:rsidRDefault="00932263" w:rsidP="00EE2A4B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14:paraId="0DD7005D" w14:textId="67A194D5" w:rsidR="00932263" w:rsidRDefault="0093226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720B4A">
              <w:rPr>
                <w:rFonts w:asciiTheme="majorBidi" w:hAnsiTheme="majorBidi" w:cstheme="majorBidi"/>
                <w:bCs/>
              </w:rPr>
              <w:t>32</w:t>
            </w:r>
            <w:r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932263" w:rsidRPr="00E729B2" w14:paraId="38D4D0F3" w14:textId="77777777" w:rsidTr="00B67EBC">
        <w:trPr>
          <w:trHeight w:val="498"/>
        </w:trPr>
        <w:tc>
          <w:tcPr>
            <w:tcW w:w="851" w:type="dxa"/>
          </w:tcPr>
          <w:p w14:paraId="38DDADB9" w14:textId="35329D0D" w:rsidR="00932263" w:rsidRDefault="0093226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8</w:t>
            </w:r>
            <w:r w:rsidRPr="0093226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B5E6202" w14:textId="15AC732D" w:rsidR="00932263" w:rsidRPr="00B33357" w:rsidRDefault="00720B4A" w:rsidP="00EE2A4B">
            <w:pPr>
              <w:jc w:val="both"/>
              <w:rPr>
                <w:rFonts w:asciiTheme="majorBidi" w:hAnsiTheme="majorBidi" w:cstheme="majorBidi"/>
                <w:iCs/>
              </w:rPr>
            </w:pPr>
            <w:r w:rsidRPr="00E548F6">
              <w:rPr>
                <w:rFonts w:asciiTheme="majorBidi" w:hAnsiTheme="majorBidi" w:cstheme="majorBidi"/>
              </w:rPr>
              <w:t xml:space="preserve">Έγκριση μελέτης και υποβολή πρότασης με τίτλο «Αναπλάσεις τοπικών κοινοτήτων(Α’ ΦΑΣΗ) -ανάπλαση, </w:t>
            </w:r>
            <w:proofErr w:type="spellStart"/>
            <w:r w:rsidRPr="00E548F6">
              <w:rPr>
                <w:rFonts w:asciiTheme="majorBidi" w:hAnsiTheme="majorBidi" w:cstheme="majorBidi"/>
              </w:rPr>
              <w:t>ποδηλατόδρομοι</w:t>
            </w:r>
            <w:proofErr w:type="spellEnd"/>
            <w:r w:rsidRPr="00E548F6">
              <w:rPr>
                <w:rFonts w:asciiTheme="majorBidi" w:hAnsiTheme="majorBidi" w:cstheme="majorBidi"/>
              </w:rPr>
              <w:t xml:space="preserve"> αναβάθμιση προσβασιμότητας σε διαδρομές και σημεία με αυξημένη </w:t>
            </w:r>
            <w:proofErr w:type="spellStart"/>
            <w:r w:rsidRPr="00E548F6">
              <w:rPr>
                <w:rFonts w:asciiTheme="majorBidi" w:hAnsiTheme="majorBidi" w:cstheme="majorBidi"/>
              </w:rPr>
              <w:t>επισκεψιμότητα</w:t>
            </w:r>
            <w:proofErr w:type="spellEnd"/>
            <w:r w:rsidRPr="00E548F6">
              <w:rPr>
                <w:rFonts w:asciiTheme="majorBidi" w:hAnsiTheme="majorBidi" w:cstheme="majorBidi"/>
              </w:rPr>
              <w:t xml:space="preserve"> του Δήμου Ανδραβίδας-Κυλλήνης» στο πλαίσιο της πρόσκλησης «Στρατηγική Ολοκληρωμένης Χωρικής Ανάπτυξης των Δήμων Δυτικής Αχαΐας, Ανδραβίδας – Κυλλήνης και Πηνειού με τίτλο «Παράλιο Μέτωπο»» στο </w:t>
            </w:r>
            <w:r w:rsidRPr="00E548F6">
              <w:rPr>
                <w:rFonts w:asciiTheme="majorBidi" w:hAnsiTheme="majorBidi" w:cstheme="majorBidi"/>
              </w:rPr>
              <w:lastRenderedPageBreak/>
              <w:t>πλαίσιο του Επιχειρησιακού Προγράμματος «Δυτική Ελλάδα» και ΕΤΠΑ με Κωδικό Πρόσκλησης ΟΧΕ_ΠΜ και Α/Α ΟΠΣ: 17667»</w:t>
            </w:r>
          </w:p>
        </w:tc>
        <w:tc>
          <w:tcPr>
            <w:tcW w:w="1559" w:type="dxa"/>
          </w:tcPr>
          <w:p w14:paraId="5EE2AB5C" w14:textId="0AE6D772" w:rsidR="00932263" w:rsidRDefault="0093226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lastRenderedPageBreak/>
              <w:t>1</w:t>
            </w:r>
            <w:r w:rsidR="00720B4A">
              <w:rPr>
                <w:rFonts w:asciiTheme="majorBidi" w:hAnsiTheme="majorBidi" w:cstheme="majorBidi"/>
                <w:bCs/>
              </w:rPr>
              <w:t>33</w:t>
            </w:r>
            <w:r>
              <w:rPr>
                <w:rFonts w:asciiTheme="majorBidi" w:hAnsiTheme="majorBidi" w:cstheme="majorBidi"/>
                <w:bCs/>
              </w:rPr>
              <w:t xml:space="preserve">/2026, </w:t>
            </w:r>
            <w:r w:rsidR="00720B4A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932263" w:rsidRPr="00E729B2" w14:paraId="2AEB789C" w14:textId="77777777" w:rsidTr="00B67EBC">
        <w:trPr>
          <w:trHeight w:val="498"/>
        </w:trPr>
        <w:tc>
          <w:tcPr>
            <w:tcW w:w="851" w:type="dxa"/>
          </w:tcPr>
          <w:p w14:paraId="66178F24" w14:textId="1C7CE595" w:rsidR="00932263" w:rsidRDefault="0093226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9</w:t>
            </w:r>
            <w:r w:rsidRPr="0093226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0DB5775" w14:textId="4B25EABB" w:rsidR="00932263" w:rsidRPr="009C278B" w:rsidRDefault="00720B4A" w:rsidP="00EE2A4B">
            <w:pPr>
              <w:jc w:val="both"/>
              <w:rPr>
                <w:rFonts w:asciiTheme="majorBidi" w:hAnsiTheme="majorBidi" w:cstheme="majorBidi"/>
              </w:rPr>
            </w:pPr>
            <w:r w:rsidRPr="00DA4E0D">
              <w:rPr>
                <w:rFonts w:ascii="Times New Roman" w:hAnsi="Times New Roman" w:cs="Times New Roman"/>
              </w:rPr>
              <w:t xml:space="preserve">Έγκριση κίνησης υπηρεσιακού οχήματος εντός ορίων της Αποκεντρωμένης Διοίκησης </w:t>
            </w:r>
            <w:proofErr w:type="spellStart"/>
            <w:r w:rsidRPr="00DA4E0D">
              <w:rPr>
                <w:rFonts w:ascii="Times New Roman" w:hAnsi="Times New Roman" w:cs="Times New Roman"/>
              </w:rPr>
              <w:t>Πελ</w:t>
            </w:r>
            <w:proofErr w:type="spellEnd"/>
            <w:r w:rsidRPr="00DA4E0D">
              <w:rPr>
                <w:rFonts w:ascii="Times New Roman" w:hAnsi="Times New Roman" w:cs="Times New Roman"/>
              </w:rPr>
              <w:t xml:space="preserve">/σου, </w:t>
            </w:r>
            <w:proofErr w:type="spellStart"/>
            <w:r w:rsidRPr="00DA4E0D">
              <w:rPr>
                <w:rFonts w:ascii="Times New Roman" w:hAnsi="Times New Roman" w:cs="Times New Roman"/>
              </w:rPr>
              <w:t>Δυτ</w:t>
            </w:r>
            <w:proofErr w:type="spellEnd"/>
            <w:r w:rsidRPr="00DA4E0D">
              <w:rPr>
                <w:rFonts w:ascii="Times New Roman" w:hAnsi="Times New Roman" w:cs="Times New Roman"/>
              </w:rPr>
              <w:t>. Ελλάδας και Ιονίου</w:t>
            </w:r>
          </w:p>
        </w:tc>
        <w:tc>
          <w:tcPr>
            <w:tcW w:w="1559" w:type="dxa"/>
          </w:tcPr>
          <w:p w14:paraId="69B6F540" w14:textId="346FC573" w:rsidR="00932263" w:rsidRDefault="0093226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720B4A">
              <w:rPr>
                <w:rFonts w:asciiTheme="majorBidi" w:hAnsiTheme="majorBidi" w:cstheme="majorBidi"/>
                <w:bCs/>
              </w:rPr>
              <w:t>34</w:t>
            </w:r>
            <w:r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</w:tbl>
    <w:p w14:paraId="1C81D00A" w14:textId="77777777" w:rsidR="00A74331" w:rsidRDefault="00A74331" w:rsidP="00F12638">
      <w:pPr>
        <w:rPr>
          <w:rFonts w:asciiTheme="majorBidi" w:hAnsiTheme="majorBidi" w:cstheme="majorBidi"/>
          <w:bCs/>
        </w:rPr>
      </w:pPr>
    </w:p>
    <w:p w14:paraId="5B84731A" w14:textId="56231FA5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3EF6AD10" w:rsidR="00E45A4F" w:rsidRPr="00E729B2" w:rsidRDefault="00986810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</w:rPr>
              <w:t>ΤΣΙΧΛΑ ΕΥΤΕΡΠΗΣ</w:t>
            </w:r>
            <w:r w:rsidR="00E11A14" w:rsidRPr="00D17014">
              <w:rPr>
                <w:rFonts w:asciiTheme="majorBidi" w:hAnsiTheme="majorBidi" w:cstheme="majorBidi"/>
              </w:rPr>
              <w:tab/>
            </w:r>
            <w:r w:rsidR="00E11A14" w:rsidRPr="00D17014">
              <w:rPr>
                <w:rFonts w:asciiTheme="majorBidi" w:hAnsiTheme="majorBidi" w:cstheme="majorBidi"/>
              </w:rPr>
              <w:tab/>
            </w:r>
            <w:r w:rsidR="004B402E" w:rsidRPr="00D17014">
              <w:rPr>
                <w:rFonts w:asciiTheme="majorBidi" w:hAnsiTheme="majorBidi" w:cstheme="majorBidi"/>
              </w:rPr>
              <w:t xml:space="preserve">                2. </w:t>
            </w:r>
            <w:r>
              <w:rPr>
                <w:rFonts w:asciiTheme="majorBidi" w:hAnsiTheme="majorBidi" w:cstheme="majorBidi"/>
              </w:rPr>
              <w:t>ΚΩΣΤΟΠΟΥΛΟΥ ΠΕΤΡΟΥ</w:t>
            </w:r>
            <w:r w:rsidR="004B402E" w:rsidRPr="00D17014">
              <w:rPr>
                <w:rFonts w:asciiTheme="majorBidi" w:hAnsiTheme="majorBidi" w:cstheme="majorBidi"/>
              </w:rPr>
              <w:t xml:space="preserve"> </w:t>
            </w:r>
            <w:r w:rsidR="004B402E"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525C9C13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720B4A">
              <w:rPr>
                <w:rFonts w:asciiTheme="majorBidi" w:hAnsiTheme="majorBidi" w:cstheme="majorBidi"/>
                <w:b/>
                <w:color w:val="000000" w:themeColor="text1"/>
              </w:rPr>
              <w:t>20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3B5F90">
              <w:rPr>
                <w:rFonts w:asciiTheme="majorBidi" w:hAnsiTheme="majorBidi" w:cstheme="majorBidi"/>
                <w:b/>
                <w:color w:val="000000" w:themeColor="text1"/>
              </w:rPr>
              <w:t>5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BEE"/>
    <w:rsid w:val="00010C21"/>
    <w:rsid w:val="00011F8E"/>
    <w:rsid w:val="00015204"/>
    <w:rsid w:val="0001760B"/>
    <w:rsid w:val="00035083"/>
    <w:rsid w:val="00035EAE"/>
    <w:rsid w:val="0003654B"/>
    <w:rsid w:val="00041D4F"/>
    <w:rsid w:val="00042168"/>
    <w:rsid w:val="00042B69"/>
    <w:rsid w:val="00043210"/>
    <w:rsid w:val="00043FB2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68B"/>
    <w:rsid w:val="000A6820"/>
    <w:rsid w:val="000B2849"/>
    <w:rsid w:val="000B4D50"/>
    <w:rsid w:val="000B629A"/>
    <w:rsid w:val="000C1DE8"/>
    <w:rsid w:val="000D1E04"/>
    <w:rsid w:val="000D1FA9"/>
    <w:rsid w:val="000D3124"/>
    <w:rsid w:val="000F37BB"/>
    <w:rsid w:val="000F4EB3"/>
    <w:rsid w:val="001022C9"/>
    <w:rsid w:val="00103EB9"/>
    <w:rsid w:val="001116A1"/>
    <w:rsid w:val="00112164"/>
    <w:rsid w:val="00114BB8"/>
    <w:rsid w:val="0013026C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5064"/>
    <w:rsid w:val="001C60D4"/>
    <w:rsid w:val="001C7E60"/>
    <w:rsid w:val="001D06E0"/>
    <w:rsid w:val="001E0637"/>
    <w:rsid w:val="001E2509"/>
    <w:rsid w:val="001E2CB0"/>
    <w:rsid w:val="001E3ED9"/>
    <w:rsid w:val="001E3F98"/>
    <w:rsid w:val="001E6400"/>
    <w:rsid w:val="001F2562"/>
    <w:rsid w:val="001F2C84"/>
    <w:rsid w:val="001F3A0D"/>
    <w:rsid w:val="001F3C0B"/>
    <w:rsid w:val="001F4F98"/>
    <w:rsid w:val="001F599B"/>
    <w:rsid w:val="00200F01"/>
    <w:rsid w:val="0020462C"/>
    <w:rsid w:val="00204FDB"/>
    <w:rsid w:val="00211263"/>
    <w:rsid w:val="0022243B"/>
    <w:rsid w:val="002237B4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728E4"/>
    <w:rsid w:val="0028799A"/>
    <w:rsid w:val="002922E7"/>
    <w:rsid w:val="0029372F"/>
    <w:rsid w:val="00294256"/>
    <w:rsid w:val="002A35BB"/>
    <w:rsid w:val="002B0352"/>
    <w:rsid w:val="002B3B9D"/>
    <w:rsid w:val="002B4842"/>
    <w:rsid w:val="002B53D6"/>
    <w:rsid w:val="002D0BFB"/>
    <w:rsid w:val="002D1146"/>
    <w:rsid w:val="002E38B2"/>
    <w:rsid w:val="002E5333"/>
    <w:rsid w:val="002E6BED"/>
    <w:rsid w:val="002E7CF0"/>
    <w:rsid w:val="002F3294"/>
    <w:rsid w:val="002F3C7A"/>
    <w:rsid w:val="002F7CDC"/>
    <w:rsid w:val="00303BE7"/>
    <w:rsid w:val="003148D3"/>
    <w:rsid w:val="00320929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66EBC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57E6"/>
    <w:rsid w:val="003B5F90"/>
    <w:rsid w:val="003B60A8"/>
    <w:rsid w:val="003B72A8"/>
    <w:rsid w:val="003C331F"/>
    <w:rsid w:val="003C6717"/>
    <w:rsid w:val="003D1619"/>
    <w:rsid w:val="003D2141"/>
    <w:rsid w:val="003D25F1"/>
    <w:rsid w:val="003D60E0"/>
    <w:rsid w:val="003E19B2"/>
    <w:rsid w:val="003F6771"/>
    <w:rsid w:val="00400FCB"/>
    <w:rsid w:val="00404A7B"/>
    <w:rsid w:val="00407692"/>
    <w:rsid w:val="00410868"/>
    <w:rsid w:val="00411BC6"/>
    <w:rsid w:val="00416B07"/>
    <w:rsid w:val="004239C2"/>
    <w:rsid w:val="00425285"/>
    <w:rsid w:val="004277DC"/>
    <w:rsid w:val="00436963"/>
    <w:rsid w:val="00445DF2"/>
    <w:rsid w:val="004679F7"/>
    <w:rsid w:val="00467B1D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D68BF"/>
    <w:rsid w:val="004E3871"/>
    <w:rsid w:val="004E43B4"/>
    <w:rsid w:val="004F5C06"/>
    <w:rsid w:val="00500D51"/>
    <w:rsid w:val="0050267E"/>
    <w:rsid w:val="00503B49"/>
    <w:rsid w:val="005065B4"/>
    <w:rsid w:val="0050729B"/>
    <w:rsid w:val="0051276C"/>
    <w:rsid w:val="00512F71"/>
    <w:rsid w:val="0052061C"/>
    <w:rsid w:val="00524655"/>
    <w:rsid w:val="00525FD6"/>
    <w:rsid w:val="00527F94"/>
    <w:rsid w:val="00536A31"/>
    <w:rsid w:val="00536FDF"/>
    <w:rsid w:val="0054064F"/>
    <w:rsid w:val="0054249E"/>
    <w:rsid w:val="00545178"/>
    <w:rsid w:val="005458B7"/>
    <w:rsid w:val="005475F5"/>
    <w:rsid w:val="005701BF"/>
    <w:rsid w:val="00570353"/>
    <w:rsid w:val="0057074E"/>
    <w:rsid w:val="00571B64"/>
    <w:rsid w:val="0057471B"/>
    <w:rsid w:val="00586335"/>
    <w:rsid w:val="00590D29"/>
    <w:rsid w:val="005948C5"/>
    <w:rsid w:val="005A033D"/>
    <w:rsid w:val="005A4A3D"/>
    <w:rsid w:val="005A5242"/>
    <w:rsid w:val="005B539D"/>
    <w:rsid w:val="005C0B4A"/>
    <w:rsid w:val="005C7341"/>
    <w:rsid w:val="005D1368"/>
    <w:rsid w:val="005D3003"/>
    <w:rsid w:val="005D6669"/>
    <w:rsid w:val="005E4BD2"/>
    <w:rsid w:val="005F38BE"/>
    <w:rsid w:val="005F40A1"/>
    <w:rsid w:val="005F411A"/>
    <w:rsid w:val="005F7AF1"/>
    <w:rsid w:val="00602372"/>
    <w:rsid w:val="006067EE"/>
    <w:rsid w:val="006125DB"/>
    <w:rsid w:val="00612B50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86AD1"/>
    <w:rsid w:val="00692019"/>
    <w:rsid w:val="0069539A"/>
    <w:rsid w:val="006961AE"/>
    <w:rsid w:val="006A36A3"/>
    <w:rsid w:val="006A3F68"/>
    <w:rsid w:val="006A5C2A"/>
    <w:rsid w:val="006A7B17"/>
    <w:rsid w:val="006C069E"/>
    <w:rsid w:val="006C5693"/>
    <w:rsid w:val="006D332E"/>
    <w:rsid w:val="006D6FD4"/>
    <w:rsid w:val="006D764C"/>
    <w:rsid w:val="006E15F3"/>
    <w:rsid w:val="006E26B4"/>
    <w:rsid w:val="006E5577"/>
    <w:rsid w:val="006E745C"/>
    <w:rsid w:val="00701158"/>
    <w:rsid w:val="0070281E"/>
    <w:rsid w:val="00702FD0"/>
    <w:rsid w:val="00707A93"/>
    <w:rsid w:val="00720B4A"/>
    <w:rsid w:val="00725489"/>
    <w:rsid w:val="00752CBB"/>
    <w:rsid w:val="0075451D"/>
    <w:rsid w:val="00765C1C"/>
    <w:rsid w:val="00767764"/>
    <w:rsid w:val="0077140F"/>
    <w:rsid w:val="00773B2B"/>
    <w:rsid w:val="00773F8E"/>
    <w:rsid w:val="00781A00"/>
    <w:rsid w:val="00782051"/>
    <w:rsid w:val="00782FAC"/>
    <w:rsid w:val="007914D2"/>
    <w:rsid w:val="00791FD2"/>
    <w:rsid w:val="007963F0"/>
    <w:rsid w:val="007A0C14"/>
    <w:rsid w:val="007A487E"/>
    <w:rsid w:val="007B2534"/>
    <w:rsid w:val="007B3D44"/>
    <w:rsid w:val="007B5908"/>
    <w:rsid w:val="007C0C2F"/>
    <w:rsid w:val="007C1931"/>
    <w:rsid w:val="007C2C33"/>
    <w:rsid w:val="007C3270"/>
    <w:rsid w:val="007D0FED"/>
    <w:rsid w:val="007D2B76"/>
    <w:rsid w:val="007E08BE"/>
    <w:rsid w:val="007E0EE0"/>
    <w:rsid w:val="007E6002"/>
    <w:rsid w:val="007E601F"/>
    <w:rsid w:val="007E721F"/>
    <w:rsid w:val="007E773C"/>
    <w:rsid w:val="007E779A"/>
    <w:rsid w:val="007F105E"/>
    <w:rsid w:val="007F6393"/>
    <w:rsid w:val="007F6C39"/>
    <w:rsid w:val="007F7C0F"/>
    <w:rsid w:val="00814540"/>
    <w:rsid w:val="00814F27"/>
    <w:rsid w:val="008159D3"/>
    <w:rsid w:val="00825F02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8AF"/>
    <w:rsid w:val="008C4EDA"/>
    <w:rsid w:val="008C7E74"/>
    <w:rsid w:val="008D69C4"/>
    <w:rsid w:val="008E30BE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F05"/>
    <w:rsid w:val="00932263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6810"/>
    <w:rsid w:val="00987F09"/>
    <w:rsid w:val="009A179B"/>
    <w:rsid w:val="009B29C3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4755"/>
    <w:rsid w:val="00A06584"/>
    <w:rsid w:val="00A14C61"/>
    <w:rsid w:val="00A1713D"/>
    <w:rsid w:val="00A21CB6"/>
    <w:rsid w:val="00A253DD"/>
    <w:rsid w:val="00A308A0"/>
    <w:rsid w:val="00A30D14"/>
    <w:rsid w:val="00A42D25"/>
    <w:rsid w:val="00A42EBD"/>
    <w:rsid w:val="00A440CD"/>
    <w:rsid w:val="00A46D82"/>
    <w:rsid w:val="00A51E5E"/>
    <w:rsid w:val="00A55A85"/>
    <w:rsid w:val="00A63C83"/>
    <w:rsid w:val="00A74331"/>
    <w:rsid w:val="00A85A97"/>
    <w:rsid w:val="00A91498"/>
    <w:rsid w:val="00A93CDB"/>
    <w:rsid w:val="00A95719"/>
    <w:rsid w:val="00AB076B"/>
    <w:rsid w:val="00AB54A6"/>
    <w:rsid w:val="00AC2FC0"/>
    <w:rsid w:val="00AC32F9"/>
    <w:rsid w:val="00AC6F3B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67EBC"/>
    <w:rsid w:val="00B7020C"/>
    <w:rsid w:val="00B71CCF"/>
    <w:rsid w:val="00B74CEE"/>
    <w:rsid w:val="00B75FBC"/>
    <w:rsid w:val="00B807FC"/>
    <w:rsid w:val="00B82F6F"/>
    <w:rsid w:val="00BA1CDB"/>
    <w:rsid w:val="00BA63A1"/>
    <w:rsid w:val="00BA72C6"/>
    <w:rsid w:val="00BB0FB3"/>
    <w:rsid w:val="00BB2D81"/>
    <w:rsid w:val="00BB53F0"/>
    <w:rsid w:val="00BC2852"/>
    <w:rsid w:val="00BC3A7E"/>
    <w:rsid w:val="00BC6C80"/>
    <w:rsid w:val="00BD1208"/>
    <w:rsid w:val="00BD31A5"/>
    <w:rsid w:val="00BD346F"/>
    <w:rsid w:val="00BE401E"/>
    <w:rsid w:val="00BE5235"/>
    <w:rsid w:val="00BE61B3"/>
    <w:rsid w:val="00BE7F77"/>
    <w:rsid w:val="00BF0C69"/>
    <w:rsid w:val="00BF1ACD"/>
    <w:rsid w:val="00BF55C1"/>
    <w:rsid w:val="00BF6D6B"/>
    <w:rsid w:val="00C01D45"/>
    <w:rsid w:val="00C02286"/>
    <w:rsid w:val="00C0682A"/>
    <w:rsid w:val="00C313DD"/>
    <w:rsid w:val="00C33BE4"/>
    <w:rsid w:val="00C43B90"/>
    <w:rsid w:val="00C4559F"/>
    <w:rsid w:val="00C4727E"/>
    <w:rsid w:val="00C50D6E"/>
    <w:rsid w:val="00C50F6E"/>
    <w:rsid w:val="00C5221D"/>
    <w:rsid w:val="00C5322A"/>
    <w:rsid w:val="00C677E3"/>
    <w:rsid w:val="00C72D2E"/>
    <w:rsid w:val="00C73563"/>
    <w:rsid w:val="00C756E4"/>
    <w:rsid w:val="00C76593"/>
    <w:rsid w:val="00C82457"/>
    <w:rsid w:val="00C82E1A"/>
    <w:rsid w:val="00C85A12"/>
    <w:rsid w:val="00C95499"/>
    <w:rsid w:val="00CA36D3"/>
    <w:rsid w:val="00CA54FC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17014"/>
    <w:rsid w:val="00D250BF"/>
    <w:rsid w:val="00D2580F"/>
    <w:rsid w:val="00D31871"/>
    <w:rsid w:val="00D43330"/>
    <w:rsid w:val="00D53A0E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92C51"/>
    <w:rsid w:val="00E955FD"/>
    <w:rsid w:val="00EA0296"/>
    <w:rsid w:val="00EB2F63"/>
    <w:rsid w:val="00EC4E26"/>
    <w:rsid w:val="00EC51ED"/>
    <w:rsid w:val="00ED4725"/>
    <w:rsid w:val="00ED53BF"/>
    <w:rsid w:val="00EE0756"/>
    <w:rsid w:val="00EE2A4B"/>
    <w:rsid w:val="00EF1C53"/>
    <w:rsid w:val="00F013EE"/>
    <w:rsid w:val="00F0466D"/>
    <w:rsid w:val="00F053E9"/>
    <w:rsid w:val="00F05BC4"/>
    <w:rsid w:val="00F12638"/>
    <w:rsid w:val="00F177E2"/>
    <w:rsid w:val="00F201CE"/>
    <w:rsid w:val="00F21ABC"/>
    <w:rsid w:val="00F24F89"/>
    <w:rsid w:val="00F35A7E"/>
    <w:rsid w:val="00F42473"/>
    <w:rsid w:val="00F47AEF"/>
    <w:rsid w:val="00F51A81"/>
    <w:rsid w:val="00F51F93"/>
    <w:rsid w:val="00F54B7B"/>
    <w:rsid w:val="00F640EE"/>
    <w:rsid w:val="00F64CEC"/>
    <w:rsid w:val="00F65A9A"/>
    <w:rsid w:val="00F665C9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4B9D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  <w:style w:type="character" w:customStyle="1" w:styleId="gmail-9">
    <w:name w:val="gmail-9"/>
    <w:basedOn w:val="a0"/>
    <w:rsid w:val="00D53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476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6</cp:revision>
  <cp:lastPrinted>2026-04-01T06:52:00Z</cp:lastPrinted>
  <dcterms:created xsi:type="dcterms:W3CDTF">2026-06-03T09:34:00Z</dcterms:created>
  <dcterms:modified xsi:type="dcterms:W3CDTF">2026-06-03T10:45:00Z</dcterms:modified>
</cp:coreProperties>
</file>