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8302" w14:textId="77777777" w:rsidR="00E92C51" w:rsidRDefault="00E92C51" w:rsidP="00E92C51">
      <w:pPr>
        <w:rPr>
          <w:rFonts w:ascii="Times New Roman" w:hAnsi="Times New Roman" w:cs="Times New Roman"/>
          <w:b/>
          <w:sz w:val="24"/>
          <w:szCs w:val="24"/>
        </w:rPr>
      </w:pPr>
      <w:r>
        <w:rPr>
          <w:rFonts w:ascii="Times New Roman" w:hAnsi="Times New Roman" w:cs="Times New Roman"/>
          <w:b/>
          <w:sz w:val="24"/>
          <w:szCs w:val="24"/>
        </w:rPr>
        <w:t>ΔΗΜΟΣ ΑΝΔΡΑΒΙΔΑΣ – ΚΥΛΛΗΝΗΣ</w:t>
      </w:r>
    </w:p>
    <w:p w14:paraId="40DC9E9F" w14:textId="15FC04D8" w:rsidR="00DF7787" w:rsidRPr="00DF7787" w:rsidRDefault="00DF7787" w:rsidP="00DF7787">
      <w:pPr>
        <w:spacing w:after="0" w:line="240" w:lineRule="auto"/>
        <w:ind w:left="-284" w:right="-483"/>
        <w:rPr>
          <w:rFonts w:ascii="Times New Roman" w:hAnsi="Times New Roman" w:cs="Times New Roman"/>
          <w:b/>
          <w:color w:val="000000" w:themeColor="text1"/>
          <w:sz w:val="24"/>
          <w:szCs w:val="24"/>
        </w:rPr>
      </w:pPr>
      <w:r>
        <w:rPr>
          <w:rFonts w:ascii="Times New Roman" w:hAnsi="Times New Roman" w:cs="Times New Roman"/>
          <w:b/>
          <w:sz w:val="24"/>
          <w:szCs w:val="24"/>
        </w:rPr>
        <w:t xml:space="preserve">     </w:t>
      </w:r>
      <w:r w:rsidR="00E519E2">
        <w:rPr>
          <w:rFonts w:ascii="Times New Roman" w:hAnsi="Times New Roman" w:cs="Times New Roman"/>
          <w:b/>
          <w:sz w:val="24"/>
          <w:szCs w:val="24"/>
          <w:u w:val="single"/>
        </w:rPr>
        <w:t>ΔΗΜΟΤΙΚΗ ΕΠΙΤΡΟΠΗ</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DF7787">
        <w:rPr>
          <w:rFonts w:ascii="Times New Roman" w:hAnsi="Times New Roman" w:cs="Times New Roman"/>
          <w:b/>
          <w:color w:val="000000" w:themeColor="text1"/>
          <w:sz w:val="24"/>
          <w:szCs w:val="24"/>
        </w:rPr>
        <w:t xml:space="preserve"> Λεχαινά, </w:t>
      </w:r>
      <w:r w:rsidR="00932263" w:rsidRPr="00932263">
        <w:rPr>
          <w:rFonts w:ascii="Times New Roman" w:hAnsi="Times New Roman" w:cs="Times New Roman"/>
          <w:b/>
          <w:color w:val="000000" w:themeColor="text1"/>
          <w:sz w:val="24"/>
          <w:szCs w:val="24"/>
        </w:rPr>
        <w:t>18</w:t>
      </w:r>
      <w:r w:rsidRPr="00DF7787">
        <w:rPr>
          <w:rFonts w:ascii="Times New Roman" w:hAnsi="Times New Roman" w:cs="Times New Roman"/>
          <w:b/>
          <w:color w:val="000000" w:themeColor="text1"/>
          <w:sz w:val="24"/>
          <w:szCs w:val="24"/>
        </w:rPr>
        <w:t>-</w:t>
      </w:r>
      <w:r w:rsidR="003B5F90">
        <w:rPr>
          <w:rFonts w:ascii="Times New Roman" w:hAnsi="Times New Roman" w:cs="Times New Roman"/>
          <w:b/>
          <w:color w:val="000000" w:themeColor="text1"/>
          <w:sz w:val="24"/>
          <w:szCs w:val="24"/>
        </w:rPr>
        <w:t>05</w:t>
      </w:r>
      <w:r w:rsidRPr="00DF7787">
        <w:rPr>
          <w:rFonts w:ascii="Times New Roman" w:hAnsi="Times New Roman" w:cs="Times New Roman"/>
          <w:b/>
          <w:color w:val="000000" w:themeColor="text1"/>
          <w:sz w:val="24"/>
          <w:szCs w:val="24"/>
        </w:rPr>
        <w:t>-202</w:t>
      </w:r>
      <w:r w:rsidR="00527F94">
        <w:rPr>
          <w:rFonts w:ascii="Times New Roman" w:hAnsi="Times New Roman" w:cs="Times New Roman"/>
          <w:b/>
          <w:color w:val="000000" w:themeColor="text1"/>
          <w:sz w:val="24"/>
          <w:szCs w:val="24"/>
        </w:rPr>
        <w:t>6</w:t>
      </w:r>
    </w:p>
    <w:p w14:paraId="6ABE0AC2" w14:textId="77777777" w:rsidR="00E92C51" w:rsidRDefault="00E92C51" w:rsidP="00DF7787">
      <w:pPr>
        <w:rPr>
          <w:rFonts w:ascii="Times New Roman" w:hAnsi="Times New Roman" w:cs="Times New Roman"/>
          <w:b/>
          <w:sz w:val="24"/>
          <w:szCs w:val="24"/>
        </w:rPr>
      </w:pPr>
    </w:p>
    <w:p w14:paraId="6626189B" w14:textId="7D1C7637" w:rsidR="00E729B2" w:rsidRDefault="007F6393" w:rsidP="00070851">
      <w:pPr>
        <w:spacing w:after="0"/>
        <w:jc w:val="center"/>
        <w:rPr>
          <w:rFonts w:asciiTheme="majorBidi" w:hAnsiTheme="majorBidi" w:cstheme="majorBidi"/>
          <w:bCs/>
        </w:rPr>
      </w:pPr>
      <w:r w:rsidRPr="00E729B2">
        <w:rPr>
          <w:rFonts w:asciiTheme="majorBidi" w:hAnsiTheme="majorBidi" w:cstheme="majorBidi"/>
          <w:b/>
        </w:rPr>
        <w:t xml:space="preserve">ΠΙΝΑΚΑΣ ΔΗΜΟΣΙΕΥΣΗΣ ΠΡΑΚΤΙΚΟΥ </w:t>
      </w:r>
      <w:r w:rsidR="00E519E2" w:rsidRPr="00E729B2">
        <w:rPr>
          <w:rFonts w:asciiTheme="majorBidi" w:hAnsiTheme="majorBidi" w:cstheme="majorBidi"/>
          <w:b/>
        </w:rPr>
        <w:t>ΔΗΜΟΤΙΚΗΣ</w:t>
      </w:r>
      <w:r w:rsidRPr="00E729B2">
        <w:rPr>
          <w:rFonts w:asciiTheme="majorBidi" w:hAnsiTheme="majorBidi" w:cstheme="majorBidi"/>
          <w:b/>
        </w:rPr>
        <w:t xml:space="preserve"> ΕΠΙΤΡΟΠΗΣ </w:t>
      </w:r>
      <w:r w:rsidR="0013026C">
        <w:rPr>
          <w:rFonts w:asciiTheme="majorBidi" w:hAnsiTheme="majorBidi" w:cstheme="majorBidi"/>
          <w:b/>
        </w:rPr>
        <w:t>1</w:t>
      </w:r>
      <w:r w:rsidR="00932263" w:rsidRPr="00932263">
        <w:rPr>
          <w:rFonts w:asciiTheme="majorBidi" w:hAnsiTheme="majorBidi" w:cstheme="majorBidi"/>
          <w:b/>
        </w:rPr>
        <w:t>6</w:t>
      </w:r>
      <w:r w:rsidR="00957291" w:rsidRPr="00E729B2">
        <w:rPr>
          <w:rFonts w:asciiTheme="majorBidi" w:hAnsiTheme="majorBidi" w:cstheme="majorBidi"/>
          <w:b/>
        </w:rPr>
        <w:t>/</w:t>
      </w:r>
      <w:r w:rsidRPr="00E729B2">
        <w:rPr>
          <w:rFonts w:asciiTheme="majorBidi" w:hAnsiTheme="majorBidi" w:cstheme="majorBidi"/>
          <w:b/>
        </w:rPr>
        <w:t>202</w:t>
      </w:r>
      <w:r w:rsidR="00527F94">
        <w:rPr>
          <w:rFonts w:asciiTheme="majorBidi" w:hAnsiTheme="majorBidi" w:cstheme="majorBidi"/>
          <w:b/>
        </w:rPr>
        <w:t>6</w:t>
      </w:r>
    </w:p>
    <w:p w14:paraId="6A4EE92B" w14:textId="693F95C2" w:rsidR="00A21CB6" w:rsidRDefault="00E519E2" w:rsidP="00070851">
      <w:pPr>
        <w:spacing w:after="0"/>
        <w:jc w:val="center"/>
        <w:rPr>
          <w:rFonts w:asciiTheme="majorBidi" w:hAnsiTheme="majorBidi" w:cstheme="majorBidi"/>
          <w:b/>
        </w:rPr>
      </w:pPr>
      <w:r w:rsidRPr="00E729B2">
        <w:rPr>
          <w:rFonts w:asciiTheme="majorBidi" w:hAnsiTheme="majorBidi" w:cstheme="majorBidi"/>
          <w:bCs/>
        </w:rPr>
        <w:t xml:space="preserve"> </w:t>
      </w:r>
      <w:r w:rsidR="004B402E" w:rsidRPr="00E729B2">
        <w:rPr>
          <w:rFonts w:asciiTheme="majorBidi" w:hAnsiTheme="majorBidi" w:cstheme="majorBidi"/>
          <w:b/>
        </w:rPr>
        <w:t xml:space="preserve">της συνεδρίασης της </w:t>
      </w:r>
      <w:r w:rsidR="00932263" w:rsidRPr="00932263">
        <w:rPr>
          <w:rFonts w:asciiTheme="majorBidi" w:hAnsiTheme="majorBidi" w:cstheme="majorBidi"/>
          <w:b/>
        </w:rPr>
        <w:t>12</w:t>
      </w:r>
      <w:r w:rsidR="004B402E" w:rsidRPr="00E729B2">
        <w:rPr>
          <w:rFonts w:asciiTheme="majorBidi" w:hAnsiTheme="majorBidi" w:cstheme="majorBidi"/>
          <w:b/>
          <w:vertAlign w:val="superscript"/>
        </w:rPr>
        <w:t>ης</w:t>
      </w:r>
      <w:r w:rsidR="004B402E" w:rsidRPr="00E729B2">
        <w:rPr>
          <w:rFonts w:asciiTheme="majorBidi" w:hAnsiTheme="majorBidi" w:cstheme="majorBidi"/>
          <w:b/>
        </w:rPr>
        <w:t xml:space="preserve"> </w:t>
      </w:r>
      <w:r w:rsidR="00B67EBC">
        <w:rPr>
          <w:rFonts w:asciiTheme="majorBidi" w:hAnsiTheme="majorBidi" w:cstheme="majorBidi"/>
          <w:b/>
        </w:rPr>
        <w:t>Απριλίου</w:t>
      </w:r>
      <w:r w:rsidR="004B402E" w:rsidRPr="00E729B2">
        <w:rPr>
          <w:rFonts w:asciiTheme="majorBidi" w:hAnsiTheme="majorBidi" w:cstheme="majorBidi"/>
          <w:b/>
        </w:rPr>
        <w:t xml:space="preserve"> 202</w:t>
      </w:r>
      <w:r w:rsidR="00527F94">
        <w:rPr>
          <w:rFonts w:asciiTheme="majorBidi" w:hAnsiTheme="majorBidi" w:cstheme="majorBidi"/>
          <w:b/>
        </w:rPr>
        <w:t>6</w:t>
      </w:r>
      <w:r w:rsidR="004B402E" w:rsidRPr="00E729B2">
        <w:rPr>
          <w:rFonts w:asciiTheme="majorBidi" w:hAnsiTheme="majorBidi" w:cstheme="majorBidi"/>
          <w:b/>
        </w:rPr>
        <w:t xml:space="preserve"> </w:t>
      </w:r>
      <w:r w:rsidRPr="00E729B2">
        <w:rPr>
          <w:rFonts w:asciiTheme="majorBidi" w:hAnsiTheme="majorBidi" w:cstheme="majorBidi"/>
          <w:b/>
        </w:rPr>
        <w:t xml:space="preserve">– Πρόσκληση </w:t>
      </w:r>
      <w:r w:rsidR="003B5F90">
        <w:rPr>
          <w:rFonts w:asciiTheme="majorBidi" w:hAnsiTheme="majorBidi" w:cstheme="majorBidi"/>
          <w:b/>
        </w:rPr>
        <w:t>4</w:t>
      </w:r>
      <w:r w:rsidR="00932263" w:rsidRPr="00932263">
        <w:rPr>
          <w:rFonts w:asciiTheme="majorBidi" w:hAnsiTheme="majorBidi" w:cstheme="majorBidi"/>
          <w:b/>
        </w:rPr>
        <w:t>723</w:t>
      </w:r>
      <w:r w:rsidR="008C48AF">
        <w:rPr>
          <w:rFonts w:asciiTheme="majorBidi" w:hAnsiTheme="majorBidi" w:cstheme="majorBidi"/>
          <w:b/>
        </w:rPr>
        <w:t>/</w:t>
      </w:r>
      <w:r w:rsidR="00932263" w:rsidRPr="00932263">
        <w:rPr>
          <w:rFonts w:asciiTheme="majorBidi" w:hAnsiTheme="majorBidi" w:cstheme="majorBidi"/>
          <w:b/>
        </w:rPr>
        <w:t>11</w:t>
      </w:r>
      <w:r w:rsidR="008C48AF">
        <w:rPr>
          <w:rFonts w:asciiTheme="majorBidi" w:hAnsiTheme="majorBidi" w:cstheme="majorBidi"/>
          <w:b/>
        </w:rPr>
        <w:t>.0</w:t>
      </w:r>
      <w:r w:rsidR="00932263" w:rsidRPr="00932263">
        <w:rPr>
          <w:rFonts w:asciiTheme="majorBidi" w:hAnsiTheme="majorBidi" w:cstheme="majorBidi"/>
          <w:b/>
        </w:rPr>
        <w:t>5</w:t>
      </w:r>
      <w:r w:rsidR="008C48AF">
        <w:rPr>
          <w:rFonts w:asciiTheme="majorBidi" w:hAnsiTheme="majorBidi" w:cstheme="majorBidi"/>
          <w:b/>
        </w:rPr>
        <w:t>.2026</w:t>
      </w:r>
    </w:p>
    <w:p w14:paraId="34EEFD71" w14:textId="77777777" w:rsidR="003B5F90" w:rsidRPr="00E729B2" w:rsidRDefault="003B5F90" w:rsidP="00070851">
      <w:pPr>
        <w:spacing w:after="0"/>
        <w:jc w:val="center"/>
        <w:rPr>
          <w:rFonts w:asciiTheme="majorBidi" w:hAnsiTheme="majorBidi" w:cstheme="majorBidi"/>
          <w:b/>
        </w:rPr>
      </w:pPr>
    </w:p>
    <w:p w14:paraId="5B5231E4" w14:textId="40F76447" w:rsidR="004B402E" w:rsidRDefault="004B402E" w:rsidP="00070851">
      <w:pPr>
        <w:spacing w:after="0"/>
        <w:ind w:left="-567"/>
        <w:jc w:val="both"/>
        <w:rPr>
          <w:rFonts w:asciiTheme="majorBidi" w:hAnsiTheme="majorBidi" w:cstheme="majorBidi"/>
          <w:bCs/>
        </w:rPr>
      </w:pPr>
      <w:r w:rsidRPr="00E729B2">
        <w:rPr>
          <w:rFonts w:asciiTheme="majorBidi" w:hAnsiTheme="majorBidi" w:cstheme="majorBidi"/>
          <w:bCs/>
        </w:rPr>
        <w:t xml:space="preserve">Στα Λεχαινά σήμερα την </w:t>
      </w:r>
      <w:r w:rsidR="00932263" w:rsidRPr="00932263">
        <w:rPr>
          <w:rFonts w:asciiTheme="majorBidi" w:hAnsiTheme="majorBidi" w:cstheme="majorBidi"/>
          <w:bCs/>
        </w:rPr>
        <w:t>18</w:t>
      </w:r>
      <w:r w:rsidR="00F848F2" w:rsidRPr="00E729B2">
        <w:rPr>
          <w:rFonts w:asciiTheme="majorBidi" w:hAnsiTheme="majorBidi" w:cstheme="majorBidi"/>
          <w:bCs/>
        </w:rPr>
        <w:t>/</w:t>
      </w:r>
      <w:r w:rsidR="00527F94">
        <w:rPr>
          <w:rFonts w:asciiTheme="majorBidi" w:hAnsiTheme="majorBidi" w:cstheme="majorBidi"/>
          <w:bCs/>
        </w:rPr>
        <w:t>0</w:t>
      </w:r>
      <w:r w:rsidR="003B5F90">
        <w:rPr>
          <w:rFonts w:asciiTheme="majorBidi" w:hAnsiTheme="majorBidi" w:cstheme="majorBidi"/>
          <w:bCs/>
        </w:rPr>
        <w:t>5</w:t>
      </w:r>
      <w:r w:rsidRPr="00E729B2">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 xml:space="preserve"> υπογεγραμμένη </w:t>
      </w:r>
      <w:proofErr w:type="spellStart"/>
      <w:r w:rsidRPr="00E729B2">
        <w:rPr>
          <w:rFonts w:asciiTheme="majorBidi" w:hAnsiTheme="majorBidi" w:cstheme="majorBidi"/>
          <w:bCs/>
        </w:rPr>
        <w:t>Καραμπέλη</w:t>
      </w:r>
      <w:proofErr w:type="spellEnd"/>
      <w:r w:rsidRPr="00E729B2">
        <w:rPr>
          <w:rFonts w:asciiTheme="majorBidi" w:hAnsiTheme="majorBidi" w:cstheme="majorBidi"/>
          <w:bCs/>
        </w:rPr>
        <w:t xml:space="preserve"> υπάλληλος του Δήμου Ανδραβίδας Κυλλήνης, θυροκόλλησα κατόπιν εντολής του Δημάρχου στον Πίνακα Ανακοινώσεων του Δημοτικού Καταστήματος το πρακτικό </w:t>
      </w:r>
      <w:r w:rsidR="0013026C">
        <w:rPr>
          <w:rFonts w:asciiTheme="majorBidi" w:hAnsiTheme="majorBidi" w:cstheme="majorBidi"/>
          <w:bCs/>
        </w:rPr>
        <w:t>1</w:t>
      </w:r>
      <w:r w:rsidR="00932263" w:rsidRPr="00932263">
        <w:rPr>
          <w:rFonts w:asciiTheme="majorBidi" w:hAnsiTheme="majorBidi" w:cstheme="majorBidi"/>
          <w:bCs/>
        </w:rPr>
        <w:t>6</w:t>
      </w:r>
      <w:r w:rsidRPr="00E729B2">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 xml:space="preserve"> της Δημοτικής Επιτροπής που έγινε στις </w:t>
      </w:r>
      <w:r w:rsidR="00932263" w:rsidRPr="00932263">
        <w:rPr>
          <w:rFonts w:asciiTheme="majorBidi" w:hAnsiTheme="majorBidi" w:cstheme="majorBidi"/>
          <w:bCs/>
        </w:rPr>
        <w:t>12</w:t>
      </w:r>
      <w:r w:rsidR="00D71DA8" w:rsidRPr="00D71DA8">
        <w:rPr>
          <w:rFonts w:asciiTheme="majorBidi" w:hAnsiTheme="majorBidi" w:cstheme="majorBidi"/>
          <w:bCs/>
        </w:rPr>
        <w:t>.</w:t>
      </w:r>
      <w:r w:rsidR="00527F94">
        <w:rPr>
          <w:rFonts w:asciiTheme="majorBidi" w:hAnsiTheme="majorBidi" w:cstheme="majorBidi"/>
          <w:bCs/>
        </w:rPr>
        <w:t>0</w:t>
      </w:r>
      <w:r w:rsidR="00932263" w:rsidRPr="00932263">
        <w:rPr>
          <w:rFonts w:asciiTheme="majorBidi" w:hAnsiTheme="majorBidi" w:cstheme="majorBidi"/>
          <w:bCs/>
        </w:rPr>
        <w:t>5</w:t>
      </w:r>
      <w:r w:rsidR="00D71DA8" w:rsidRPr="00D71DA8">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w:t>
      </w:r>
    </w:p>
    <w:p w14:paraId="22124D45" w14:textId="77777777" w:rsidR="00D71DA8" w:rsidRPr="00E729B2" w:rsidRDefault="00D71DA8" w:rsidP="00070851">
      <w:pPr>
        <w:spacing w:after="0"/>
        <w:ind w:left="-567"/>
        <w:jc w:val="both"/>
        <w:rPr>
          <w:rFonts w:asciiTheme="majorBidi" w:hAnsiTheme="majorBidi" w:cstheme="majorBidi"/>
          <w:bCs/>
        </w:rPr>
      </w:pPr>
    </w:p>
    <w:tbl>
      <w:tblPr>
        <w:tblStyle w:val="a8"/>
        <w:tblW w:w="9356" w:type="dxa"/>
        <w:tblInd w:w="-714" w:type="dxa"/>
        <w:tblLayout w:type="fixed"/>
        <w:tblLook w:val="04A0" w:firstRow="1" w:lastRow="0" w:firstColumn="1" w:lastColumn="0" w:noHBand="0" w:noVBand="1"/>
      </w:tblPr>
      <w:tblGrid>
        <w:gridCol w:w="851"/>
        <w:gridCol w:w="6946"/>
        <w:gridCol w:w="1559"/>
      </w:tblGrid>
      <w:tr w:rsidR="001703C0" w:rsidRPr="00E729B2" w14:paraId="15A8A46D" w14:textId="77777777" w:rsidTr="00B67EBC">
        <w:trPr>
          <w:trHeight w:val="498"/>
        </w:trPr>
        <w:tc>
          <w:tcPr>
            <w:tcW w:w="851" w:type="dxa"/>
          </w:tcPr>
          <w:p w14:paraId="4337A416" w14:textId="77777777" w:rsidR="004B402E" w:rsidRPr="00D71DA8" w:rsidRDefault="004B402E" w:rsidP="005C0B4A">
            <w:pPr>
              <w:jc w:val="center"/>
              <w:rPr>
                <w:rFonts w:asciiTheme="majorBidi" w:hAnsiTheme="majorBidi" w:cstheme="majorBidi"/>
                <w:b/>
              </w:rPr>
            </w:pPr>
          </w:p>
          <w:p w14:paraId="4E5EBC56" w14:textId="13E49513"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α/α</w:t>
            </w:r>
          </w:p>
        </w:tc>
        <w:tc>
          <w:tcPr>
            <w:tcW w:w="6946" w:type="dxa"/>
          </w:tcPr>
          <w:p w14:paraId="010FEE8A" w14:textId="34B28C38"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Θέμα</w:t>
            </w:r>
          </w:p>
        </w:tc>
        <w:tc>
          <w:tcPr>
            <w:tcW w:w="1559" w:type="dxa"/>
          </w:tcPr>
          <w:p w14:paraId="5B3EDCC7" w14:textId="64579C4A" w:rsidR="001703C0" w:rsidRPr="00D71DA8" w:rsidRDefault="001703C0" w:rsidP="005C0B4A">
            <w:pPr>
              <w:jc w:val="center"/>
              <w:rPr>
                <w:rFonts w:asciiTheme="majorBidi" w:hAnsiTheme="majorBidi" w:cstheme="majorBidi"/>
                <w:b/>
              </w:rPr>
            </w:pPr>
            <w:r w:rsidRPr="00D71DA8">
              <w:rPr>
                <w:rFonts w:asciiTheme="majorBidi" w:hAnsiTheme="majorBidi" w:cstheme="majorBidi"/>
                <w:b/>
              </w:rPr>
              <w:t xml:space="preserve">Αριθ. </w:t>
            </w:r>
            <w:proofErr w:type="spellStart"/>
            <w:r w:rsidRPr="00D71DA8">
              <w:rPr>
                <w:rFonts w:asciiTheme="majorBidi" w:hAnsiTheme="majorBidi" w:cstheme="majorBidi"/>
                <w:b/>
              </w:rPr>
              <w:t>Αποφ</w:t>
            </w:r>
            <w:proofErr w:type="spellEnd"/>
            <w:r w:rsidRPr="00D71DA8">
              <w:rPr>
                <w:rFonts w:asciiTheme="majorBidi" w:hAnsiTheme="majorBidi" w:cstheme="majorBidi"/>
                <w:b/>
              </w:rPr>
              <w:t>.</w:t>
            </w:r>
          </w:p>
        </w:tc>
      </w:tr>
      <w:tr w:rsidR="003B5F90" w:rsidRPr="00E729B2" w14:paraId="2C3B5839" w14:textId="77777777" w:rsidTr="00B67EBC">
        <w:trPr>
          <w:trHeight w:val="498"/>
        </w:trPr>
        <w:tc>
          <w:tcPr>
            <w:tcW w:w="851" w:type="dxa"/>
          </w:tcPr>
          <w:p w14:paraId="365A3D99" w14:textId="37CB19DC" w:rsidR="003B5F90" w:rsidRDefault="003B5F90" w:rsidP="005C0B4A">
            <w:pPr>
              <w:jc w:val="center"/>
              <w:rPr>
                <w:rFonts w:asciiTheme="majorBidi" w:hAnsiTheme="majorBidi" w:cstheme="majorBidi"/>
                <w:b/>
              </w:rPr>
            </w:pPr>
            <w:r>
              <w:rPr>
                <w:rFonts w:asciiTheme="majorBidi" w:hAnsiTheme="majorBidi" w:cstheme="majorBidi"/>
                <w:b/>
              </w:rPr>
              <w:t>1</w:t>
            </w:r>
            <w:r w:rsidRPr="003B5F90">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3EF9D8BE" w14:textId="61B5692C" w:rsidR="003B5F90" w:rsidRPr="00DA4E0D" w:rsidRDefault="00932263" w:rsidP="00EE2A4B">
            <w:pPr>
              <w:jc w:val="both"/>
              <w:rPr>
                <w:rFonts w:ascii="Times New Roman" w:hAnsi="Times New Roman" w:cs="Times New Roman"/>
              </w:rPr>
            </w:pPr>
            <w:r w:rsidRPr="00522522">
              <w:rPr>
                <w:rFonts w:asciiTheme="majorBidi" w:hAnsiTheme="majorBidi" w:cstheme="majorBidi"/>
                <w:bCs/>
              </w:rPr>
              <w:t>Ορισμός πληρεξούσιου δικηγόρου για την υπεράσπιση των συμφερόντων του Δήμου. και υπαλλήλου του Δήμου</w:t>
            </w:r>
          </w:p>
        </w:tc>
        <w:tc>
          <w:tcPr>
            <w:tcW w:w="1559" w:type="dxa"/>
          </w:tcPr>
          <w:p w14:paraId="11FCD9C7" w14:textId="6823D899" w:rsidR="003B5F90" w:rsidRDefault="00932263" w:rsidP="003B5F90">
            <w:pPr>
              <w:rPr>
                <w:rFonts w:asciiTheme="majorBidi" w:hAnsiTheme="majorBidi" w:cstheme="majorBidi"/>
                <w:bCs/>
              </w:rPr>
            </w:pPr>
            <w:r>
              <w:rPr>
                <w:rFonts w:asciiTheme="majorBidi" w:hAnsiTheme="majorBidi" w:cstheme="majorBidi"/>
                <w:bCs/>
                <w:lang w:val="en-US"/>
              </w:rPr>
              <w:t>103</w:t>
            </w:r>
            <w:r w:rsidR="003B5F90">
              <w:rPr>
                <w:rFonts w:asciiTheme="majorBidi" w:hAnsiTheme="majorBidi" w:cstheme="majorBidi"/>
                <w:bCs/>
              </w:rPr>
              <w:t>/2026, ομόφωνα</w:t>
            </w:r>
          </w:p>
        </w:tc>
      </w:tr>
      <w:tr w:rsidR="003B5F90" w:rsidRPr="00E729B2" w14:paraId="44A926C0" w14:textId="77777777" w:rsidTr="00B67EBC">
        <w:trPr>
          <w:trHeight w:val="498"/>
        </w:trPr>
        <w:tc>
          <w:tcPr>
            <w:tcW w:w="851" w:type="dxa"/>
          </w:tcPr>
          <w:p w14:paraId="39BA1A7E" w14:textId="3394BB74" w:rsidR="003B5F90" w:rsidRDefault="003B5F90" w:rsidP="005C0B4A">
            <w:pPr>
              <w:jc w:val="center"/>
              <w:rPr>
                <w:rFonts w:asciiTheme="majorBidi" w:hAnsiTheme="majorBidi" w:cstheme="majorBidi"/>
                <w:b/>
              </w:rPr>
            </w:pPr>
            <w:r>
              <w:rPr>
                <w:rFonts w:asciiTheme="majorBidi" w:hAnsiTheme="majorBidi" w:cstheme="majorBidi"/>
                <w:b/>
              </w:rPr>
              <w:t>2</w:t>
            </w:r>
            <w:r w:rsidRPr="003B5F90">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33972658" w14:textId="259613AB" w:rsidR="003B5F90" w:rsidRPr="00DA4E0D" w:rsidRDefault="00932263" w:rsidP="00EE2A4B">
            <w:pPr>
              <w:jc w:val="both"/>
              <w:rPr>
                <w:rFonts w:ascii="Times New Roman" w:hAnsi="Times New Roman" w:cs="Times New Roman"/>
              </w:rPr>
            </w:pPr>
            <w:r w:rsidRPr="009F276B">
              <w:rPr>
                <w:rFonts w:asciiTheme="majorBidi" w:hAnsiTheme="majorBidi" w:cstheme="majorBidi"/>
              </w:rPr>
              <w:t xml:space="preserve">Έγκριση γνωμοδότησης νομικής συμβούλου Δήμου </w:t>
            </w:r>
            <w:r>
              <w:rPr>
                <w:rFonts w:asciiTheme="majorBidi" w:hAnsiTheme="majorBidi" w:cstheme="majorBidi"/>
              </w:rPr>
              <w:t>επί της</w:t>
            </w:r>
            <w:r w:rsidRPr="009F276B">
              <w:rPr>
                <w:rFonts w:asciiTheme="majorBidi" w:hAnsiTheme="majorBidi" w:cstheme="majorBidi"/>
                <w:b/>
                <w:bCs/>
              </w:rPr>
              <w:t xml:space="preserve"> </w:t>
            </w:r>
            <w:r w:rsidRPr="009F276B">
              <w:rPr>
                <w:rStyle w:val="8"/>
                <w:rFonts w:asciiTheme="majorBidi" w:eastAsia="Calibri" w:hAnsiTheme="majorBidi" w:cstheme="majorBidi"/>
                <w:b w:val="0"/>
                <w:bCs w:val="0"/>
                <w:spacing w:val="0"/>
                <w:sz w:val="22"/>
                <w:szCs w:val="22"/>
              </w:rPr>
              <w:t xml:space="preserve">υπ’ </w:t>
            </w:r>
            <w:proofErr w:type="spellStart"/>
            <w:r w:rsidRPr="009F276B">
              <w:rPr>
                <w:rStyle w:val="8"/>
                <w:rFonts w:asciiTheme="majorBidi" w:eastAsia="Calibri" w:hAnsiTheme="majorBidi" w:cstheme="majorBidi"/>
                <w:b w:val="0"/>
                <w:bCs w:val="0"/>
                <w:spacing w:val="0"/>
                <w:sz w:val="22"/>
                <w:szCs w:val="22"/>
              </w:rPr>
              <w:t>αριθμ</w:t>
            </w:r>
            <w:proofErr w:type="spellEnd"/>
            <w:r w:rsidRPr="009F276B">
              <w:rPr>
                <w:rStyle w:val="8"/>
                <w:rFonts w:asciiTheme="majorBidi" w:eastAsia="Calibri" w:hAnsiTheme="majorBidi" w:cstheme="majorBidi"/>
                <w:b w:val="0"/>
                <w:bCs w:val="0"/>
                <w:spacing w:val="0"/>
                <w:sz w:val="22"/>
                <w:szCs w:val="22"/>
              </w:rPr>
              <w:t xml:space="preserve"> </w:t>
            </w:r>
            <w:proofErr w:type="spellStart"/>
            <w:r w:rsidRPr="009F276B">
              <w:rPr>
                <w:rStyle w:val="8"/>
                <w:rFonts w:asciiTheme="majorBidi" w:eastAsia="Calibri" w:hAnsiTheme="majorBidi" w:cstheme="majorBidi"/>
                <w:b w:val="0"/>
                <w:bCs w:val="0"/>
                <w:spacing w:val="0"/>
                <w:sz w:val="22"/>
                <w:szCs w:val="22"/>
              </w:rPr>
              <w:t>πρωτ</w:t>
            </w:r>
            <w:proofErr w:type="spellEnd"/>
            <w:r w:rsidRPr="009F276B">
              <w:rPr>
                <w:rStyle w:val="8"/>
                <w:rFonts w:asciiTheme="majorBidi" w:eastAsia="Calibri" w:hAnsiTheme="majorBidi" w:cstheme="majorBidi"/>
                <w:b w:val="0"/>
                <w:bCs w:val="0"/>
                <w:spacing w:val="0"/>
                <w:sz w:val="22"/>
                <w:szCs w:val="22"/>
              </w:rPr>
              <w:t>. 426</w:t>
            </w:r>
            <w:r>
              <w:rPr>
                <w:rStyle w:val="8"/>
                <w:rFonts w:asciiTheme="majorBidi" w:eastAsia="Calibri" w:hAnsiTheme="majorBidi" w:cstheme="majorBidi"/>
                <w:b w:val="0"/>
                <w:bCs w:val="0"/>
                <w:spacing w:val="0"/>
                <w:sz w:val="22"/>
                <w:szCs w:val="22"/>
              </w:rPr>
              <w:t>7</w:t>
            </w:r>
            <w:r w:rsidRPr="009F276B">
              <w:rPr>
                <w:rStyle w:val="8"/>
                <w:rFonts w:asciiTheme="majorBidi" w:eastAsia="Calibri" w:hAnsiTheme="majorBidi" w:cstheme="majorBidi"/>
                <w:b w:val="0"/>
                <w:bCs w:val="0"/>
                <w:spacing w:val="0"/>
                <w:sz w:val="22"/>
                <w:szCs w:val="22"/>
              </w:rPr>
              <w:t xml:space="preserve"> από 29.04.2026 αιτήσεως Αιρετού – Δημοτικού Συμβούλου (πρώην Αντιδημάρχου) Ιωάννη Βαρβαρέσου του Νίκου για νομική υποστήριξη σε ποινική υπόθεση</w:t>
            </w:r>
          </w:p>
        </w:tc>
        <w:tc>
          <w:tcPr>
            <w:tcW w:w="1559" w:type="dxa"/>
          </w:tcPr>
          <w:p w14:paraId="48A6DE40" w14:textId="47822564" w:rsidR="003B5F90" w:rsidRPr="00932263" w:rsidRDefault="00932263" w:rsidP="003B5F90">
            <w:pPr>
              <w:rPr>
                <w:rFonts w:asciiTheme="majorBidi" w:hAnsiTheme="majorBidi" w:cstheme="majorBidi"/>
                <w:bCs/>
              </w:rPr>
            </w:pPr>
            <w:r>
              <w:rPr>
                <w:rFonts w:asciiTheme="majorBidi" w:hAnsiTheme="majorBidi" w:cstheme="majorBidi"/>
                <w:bCs/>
                <w:lang w:val="en-US"/>
              </w:rPr>
              <w:t>104</w:t>
            </w:r>
            <w:r w:rsidR="003B5F90">
              <w:rPr>
                <w:rFonts w:asciiTheme="majorBidi" w:hAnsiTheme="majorBidi" w:cstheme="majorBidi"/>
                <w:bCs/>
              </w:rPr>
              <w:t xml:space="preserve">/2026, </w:t>
            </w:r>
            <w:r>
              <w:rPr>
                <w:rFonts w:asciiTheme="majorBidi" w:hAnsiTheme="majorBidi" w:cstheme="majorBidi"/>
                <w:bCs/>
              </w:rPr>
              <w:t>ομόφωνα</w:t>
            </w:r>
          </w:p>
        </w:tc>
      </w:tr>
      <w:tr w:rsidR="003B5F90" w:rsidRPr="00E729B2" w14:paraId="5DCF9300" w14:textId="77777777" w:rsidTr="00B67EBC">
        <w:trPr>
          <w:trHeight w:val="498"/>
        </w:trPr>
        <w:tc>
          <w:tcPr>
            <w:tcW w:w="851" w:type="dxa"/>
          </w:tcPr>
          <w:p w14:paraId="2E744395" w14:textId="6C6FB844" w:rsidR="003B5F90" w:rsidRDefault="003B5F90" w:rsidP="005C0B4A">
            <w:pPr>
              <w:jc w:val="center"/>
              <w:rPr>
                <w:rFonts w:asciiTheme="majorBidi" w:hAnsiTheme="majorBidi" w:cstheme="majorBidi"/>
                <w:b/>
              </w:rPr>
            </w:pPr>
            <w:r>
              <w:rPr>
                <w:rFonts w:asciiTheme="majorBidi" w:hAnsiTheme="majorBidi" w:cstheme="majorBidi"/>
                <w:b/>
              </w:rPr>
              <w:t>3</w:t>
            </w:r>
            <w:r w:rsidRPr="003B5F90">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3D5189B1" w14:textId="647C9186" w:rsidR="003B5F90" w:rsidRPr="00DA4E0D" w:rsidRDefault="00932263" w:rsidP="00EE2A4B">
            <w:pPr>
              <w:jc w:val="both"/>
              <w:rPr>
                <w:rFonts w:ascii="Times New Roman" w:hAnsi="Times New Roman" w:cs="Times New Roman"/>
              </w:rPr>
            </w:pPr>
            <w:r w:rsidRPr="00522522">
              <w:rPr>
                <w:rFonts w:asciiTheme="majorBidi" w:eastAsia="Sylfaen" w:hAnsiTheme="majorBidi" w:cstheme="majorBidi"/>
                <w:color w:val="000000"/>
              </w:rPr>
              <w:t xml:space="preserve">Έγκριση </w:t>
            </w:r>
            <w:r>
              <w:rPr>
                <w:rFonts w:asciiTheme="majorBidi" w:eastAsia="Sylfaen" w:hAnsiTheme="majorBidi" w:cstheme="majorBidi"/>
                <w:color w:val="000000"/>
              </w:rPr>
              <w:t xml:space="preserve">εισήγησης </w:t>
            </w:r>
            <w:r w:rsidRPr="00522522">
              <w:rPr>
                <w:rFonts w:asciiTheme="majorBidi" w:hAnsiTheme="majorBidi" w:cstheme="majorBidi"/>
              </w:rPr>
              <w:t>εγκατάστασης εισόδου – εξόδου</w:t>
            </w:r>
            <w:r>
              <w:rPr>
                <w:rFonts w:asciiTheme="majorBidi" w:hAnsiTheme="majorBidi" w:cstheme="majorBidi"/>
              </w:rPr>
              <w:t xml:space="preserve"> σε επιχείρηση του Δήμου</w:t>
            </w:r>
          </w:p>
        </w:tc>
        <w:tc>
          <w:tcPr>
            <w:tcW w:w="1559" w:type="dxa"/>
          </w:tcPr>
          <w:p w14:paraId="7C1C1E9E" w14:textId="6C0B4E8C" w:rsidR="003B5F90" w:rsidRDefault="00932263" w:rsidP="003B5F90">
            <w:pPr>
              <w:rPr>
                <w:rFonts w:asciiTheme="majorBidi" w:hAnsiTheme="majorBidi" w:cstheme="majorBidi"/>
                <w:bCs/>
              </w:rPr>
            </w:pPr>
            <w:r>
              <w:rPr>
                <w:rFonts w:asciiTheme="majorBidi" w:hAnsiTheme="majorBidi" w:cstheme="majorBidi"/>
                <w:bCs/>
              </w:rPr>
              <w:t>105</w:t>
            </w:r>
            <w:r w:rsidR="003B5F90">
              <w:rPr>
                <w:rFonts w:asciiTheme="majorBidi" w:hAnsiTheme="majorBidi" w:cstheme="majorBidi"/>
                <w:bCs/>
              </w:rPr>
              <w:t>/2026, ομόφωνα</w:t>
            </w:r>
          </w:p>
        </w:tc>
      </w:tr>
      <w:tr w:rsidR="003B5F90" w:rsidRPr="00E729B2" w14:paraId="2DBCFC96" w14:textId="77777777" w:rsidTr="00B67EBC">
        <w:trPr>
          <w:trHeight w:val="498"/>
        </w:trPr>
        <w:tc>
          <w:tcPr>
            <w:tcW w:w="851" w:type="dxa"/>
          </w:tcPr>
          <w:p w14:paraId="1B7199ED" w14:textId="61AED9A8" w:rsidR="003B5F90" w:rsidRDefault="003B5F90" w:rsidP="005C0B4A">
            <w:pPr>
              <w:jc w:val="center"/>
              <w:rPr>
                <w:rFonts w:asciiTheme="majorBidi" w:hAnsiTheme="majorBidi" w:cstheme="majorBidi"/>
                <w:b/>
              </w:rPr>
            </w:pPr>
            <w:r>
              <w:rPr>
                <w:rFonts w:asciiTheme="majorBidi" w:hAnsiTheme="majorBidi" w:cstheme="majorBidi"/>
                <w:b/>
              </w:rPr>
              <w:t>4</w:t>
            </w:r>
            <w:r w:rsidRPr="003B5F90">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702AE885" w14:textId="3150DD53" w:rsidR="003B5F90" w:rsidRPr="00DA4E0D" w:rsidRDefault="00932263" w:rsidP="00EE2A4B">
            <w:pPr>
              <w:jc w:val="both"/>
              <w:rPr>
                <w:rFonts w:ascii="Times New Roman" w:hAnsi="Times New Roman" w:cs="Times New Roman"/>
              </w:rPr>
            </w:pPr>
            <w:r>
              <w:rPr>
                <w:rFonts w:asciiTheme="majorBidi" w:eastAsia="Sylfaen" w:hAnsiTheme="majorBidi" w:cstheme="majorBidi"/>
                <w:color w:val="000000"/>
              </w:rPr>
              <w:t>Εξειδίκευση πίστωσης για μετακίνηση υπαλλήλων</w:t>
            </w:r>
          </w:p>
        </w:tc>
        <w:tc>
          <w:tcPr>
            <w:tcW w:w="1559" w:type="dxa"/>
          </w:tcPr>
          <w:p w14:paraId="392724D6" w14:textId="79476D5F" w:rsidR="003B5F90" w:rsidRDefault="00932263" w:rsidP="003B5F90">
            <w:pPr>
              <w:rPr>
                <w:rFonts w:asciiTheme="majorBidi" w:hAnsiTheme="majorBidi" w:cstheme="majorBidi"/>
                <w:bCs/>
              </w:rPr>
            </w:pPr>
            <w:r>
              <w:rPr>
                <w:rFonts w:asciiTheme="majorBidi" w:hAnsiTheme="majorBidi" w:cstheme="majorBidi"/>
                <w:bCs/>
              </w:rPr>
              <w:t>106</w:t>
            </w:r>
            <w:r w:rsidR="003B5F90">
              <w:rPr>
                <w:rFonts w:asciiTheme="majorBidi" w:hAnsiTheme="majorBidi" w:cstheme="majorBidi"/>
                <w:bCs/>
              </w:rPr>
              <w:t>/2026, ομόφωνα</w:t>
            </w:r>
          </w:p>
        </w:tc>
      </w:tr>
      <w:tr w:rsidR="00932263" w:rsidRPr="00E729B2" w14:paraId="662A4B81" w14:textId="77777777" w:rsidTr="00B67EBC">
        <w:trPr>
          <w:trHeight w:val="498"/>
        </w:trPr>
        <w:tc>
          <w:tcPr>
            <w:tcW w:w="851" w:type="dxa"/>
          </w:tcPr>
          <w:p w14:paraId="5C655701" w14:textId="796228D4" w:rsidR="00932263" w:rsidRDefault="00932263" w:rsidP="005C0B4A">
            <w:pPr>
              <w:jc w:val="center"/>
              <w:rPr>
                <w:rFonts w:asciiTheme="majorBidi" w:hAnsiTheme="majorBidi" w:cstheme="majorBidi"/>
                <w:b/>
              </w:rPr>
            </w:pPr>
            <w:r>
              <w:rPr>
                <w:rFonts w:asciiTheme="majorBidi" w:hAnsiTheme="majorBidi" w:cstheme="majorBidi"/>
                <w:b/>
              </w:rPr>
              <w:t>5</w:t>
            </w:r>
            <w:r w:rsidRPr="00932263">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36C7A59E" w14:textId="199C4D22" w:rsidR="00932263" w:rsidRDefault="00932263" w:rsidP="00EE2A4B">
            <w:pPr>
              <w:jc w:val="both"/>
              <w:rPr>
                <w:rFonts w:asciiTheme="majorBidi" w:eastAsia="Sylfaen" w:hAnsiTheme="majorBidi" w:cstheme="majorBidi"/>
                <w:color w:val="000000"/>
              </w:rPr>
            </w:pPr>
            <w:r w:rsidRPr="00522522">
              <w:rPr>
                <w:rFonts w:asciiTheme="majorBidi" w:hAnsiTheme="majorBidi" w:cstheme="majorBidi"/>
              </w:rPr>
              <w:t>Έγκριση 1</w:t>
            </w:r>
            <w:r w:rsidRPr="00522522">
              <w:rPr>
                <w:rFonts w:asciiTheme="majorBidi" w:hAnsiTheme="majorBidi" w:cstheme="majorBidi"/>
                <w:vertAlign w:val="superscript"/>
              </w:rPr>
              <w:t>ου</w:t>
            </w:r>
            <w:r w:rsidRPr="00522522">
              <w:rPr>
                <w:rFonts w:asciiTheme="majorBidi" w:hAnsiTheme="majorBidi" w:cstheme="majorBidi"/>
              </w:rPr>
              <w:t xml:space="preserve"> πρακτικού διενέργειας  δημόσιου ηλεκτρονικού διαγωνισμού της υπηρεσίας με τίτλο: «συντήρηση και επισκευή μεταφορικών μέσων» για το έτος 2026</w:t>
            </w:r>
          </w:p>
        </w:tc>
        <w:tc>
          <w:tcPr>
            <w:tcW w:w="1559" w:type="dxa"/>
          </w:tcPr>
          <w:p w14:paraId="24297997" w14:textId="43DF317B" w:rsidR="00932263" w:rsidRDefault="00932263" w:rsidP="003B5F90">
            <w:pPr>
              <w:rPr>
                <w:rFonts w:asciiTheme="majorBidi" w:hAnsiTheme="majorBidi" w:cstheme="majorBidi"/>
                <w:bCs/>
              </w:rPr>
            </w:pPr>
            <w:r>
              <w:rPr>
                <w:rFonts w:asciiTheme="majorBidi" w:hAnsiTheme="majorBidi" w:cstheme="majorBidi"/>
                <w:bCs/>
              </w:rPr>
              <w:t>107/2026, ομόφωνα</w:t>
            </w:r>
          </w:p>
        </w:tc>
      </w:tr>
      <w:tr w:rsidR="00932263" w:rsidRPr="00E729B2" w14:paraId="5EC57C76" w14:textId="77777777" w:rsidTr="00B67EBC">
        <w:trPr>
          <w:trHeight w:val="498"/>
        </w:trPr>
        <w:tc>
          <w:tcPr>
            <w:tcW w:w="851" w:type="dxa"/>
          </w:tcPr>
          <w:p w14:paraId="357E6F83" w14:textId="6B819B41" w:rsidR="00932263" w:rsidRDefault="00932263" w:rsidP="005C0B4A">
            <w:pPr>
              <w:jc w:val="center"/>
              <w:rPr>
                <w:rFonts w:asciiTheme="majorBidi" w:hAnsiTheme="majorBidi" w:cstheme="majorBidi"/>
                <w:b/>
              </w:rPr>
            </w:pPr>
            <w:r>
              <w:rPr>
                <w:rFonts w:asciiTheme="majorBidi" w:hAnsiTheme="majorBidi" w:cstheme="majorBidi"/>
                <w:b/>
              </w:rPr>
              <w:t>6</w:t>
            </w:r>
            <w:r w:rsidRPr="00932263">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4E88D313" w14:textId="6F8E3250" w:rsidR="00932263" w:rsidRPr="00522522" w:rsidRDefault="00932263" w:rsidP="00EE2A4B">
            <w:pPr>
              <w:jc w:val="both"/>
              <w:rPr>
                <w:rFonts w:asciiTheme="majorBidi" w:hAnsiTheme="majorBidi" w:cstheme="majorBidi"/>
              </w:rPr>
            </w:pPr>
            <w:r>
              <w:rPr>
                <w:rFonts w:asciiTheme="majorBidi" w:hAnsiTheme="majorBidi" w:cstheme="majorBidi"/>
              </w:rPr>
              <w:t xml:space="preserve">Διορισμός δικηγόρου για παράσταση στην από 08.04.2026 και με ΓΑΚ 105031/2026 (ΕΑΚ 6261/2026) Αίτηση ασφαλιστικών μέτρων των 1) </w:t>
            </w:r>
            <w:proofErr w:type="spellStart"/>
            <w:r>
              <w:rPr>
                <w:rFonts w:asciiTheme="majorBidi" w:hAnsiTheme="majorBidi" w:cstheme="majorBidi"/>
              </w:rPr>
              <w:t>Σαρανταυγά</w:t>
            </w:r>
            <w:proofErr w:type="spellEnd"/>
            <w:r>
              <w:rPr>
                <w:rFonts w:asciiTheme="majorBidi" w:hAnsiTheme="majorBidi" w:cstheme="majorBidi"/>
              </w:rPr>
              <w:t xml:space="preserve"> Σταύρου του Αλεξίου </w:t>
            </w:r>
            <w:proofErr w:type="spellStart"/>
            <w:r>
              <w:rPr>
                <w:rFonts w:asciiTheme="majorBidi" w:hAnsiTheme="majorBidi" w:cstheme="majorBidi"/>
              </w:rPr>
              <w:t>κλπ</w:t>
            </w:r>
            <w:proofErr w:type="spellEnd"/>
            <w:r>
              <w:rPr>
                <w:rFonts w:asciiTheme="majorBidi" w:hAnsiTheme="majorBidi" w:cstheme="majorBidi"/>
              </w:rPr>
              <w:t xml:space="preserve"> (σύνολο 8 αιτούντων) ενώπιον του Μονομελούς Πρωτοδικείου Αθηνών απευθυνόμενη (διαδικασία ασφαλιστικών μέτρων)</w:t>
            </w:r>
          </w:p>
        </w:tc>
        <w:tc>
          <w:tcPr>
            <w:tcW w:w="1559" w:type="dxa"/>
          </w:tcPr>
          <w:p w14:paraId="72165B9D" w14:textId="03E52F0F" w:rsidR="00932263" w:rsidRDefault="00932263" w:rsidP="003B5F90">
            <w:pPr>
              <w:rPr>
                <w:rFonts w:asciiTheme="majorBidi" w:hAnsiTheme="majorBidi" w:cstheme="majorBidi"/>
                <w:bCs/>
              </w:rPr>
            </w:pPr>
            <w:r>
              <w:rPr>
                <w:rFonts w:asciiTheme="majorBidi" w:hAnsiTheme="majorBidi" w:cstheme="majorBidi"/>
                <w:bCs/>
              </w:rPr>
              <w:t>108/2026, ομόφωνα</w:t>
            </w:r>
          </w:p>
        </w:tc>
      </w:tr>
      <w:tr w:rsidR="00932263" w:rsidRPr="00E729B2" w14:paraId="14515470" w14:textId="77777777" w:rsidTr="00B67EBC">
        <w:trPr>
          <w:trHeight w:val="498"/>
        </w:trPr>
        <w:tc>
          <w:tcPr>
            <w:tcW w:w="851" w:type="dxa"/>
          </w:tcPr>
          <w:p w14:paraId="4B1B0C96" w14:textId="639C8FB8" w:rsidR="00932263" w:rsidRDefault="00932263" w:rsidP="005C0B4A">
            <w:pPr>
              <w:jc w:val="center"/>
              <w:rPr>
                <w:rFonts w:asciiTheme="majorBidi" w:hAnsiTheme="majorBidi" w:cstheme="majorBidi"/>
                <w:b/>
              </w:rPr>
            </w:pPr>
            <w:r>
              <w:rPr>
                <w:rFonts w:asciiTheme="majorBidi" w:hAnsiTheme="majorBidi" w:cstheme="majorBidi"/>
                <w:b/>
              </w:rPr>
              <w:t>7</w:t>
            </w:r>
            <w:r w:rsidRPr="00932263">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67BEA41E" w14:textId="37B792C4" w:rsidR="00932263" w:rsidRDefault="00932263" w:rsidP="00EE2A4B">
            <w:pPr>
              <w:jc w:val="both"/>
              <w:rPr>
                <w:rFonts w:asciiTheme="majorBidi" w:hAnsiTheme="majorBidi" w:cstheme="majorBidi"/>
              </w:rPr>
            </w:pPr>
            <w:r w:rsidRPr="00522522">
              <w:rPr>
                <w:rFonts w:asciiTheme="majorBidi" w:hAnsiTheme="majorBidi" w:cstheme="majorBidi"/>
              </w:rPr>
              <w:t>Εξειδίκευση πίστωσης για την συμμετοχή ενός υπαλλήλου σε επιμορφωτικό σεμινάριο</w:t>
            </w:r>
          </w:p>
        </w:tc>
        <w:tc>
          <w:tcPr>
            <w:tcW w:w="1559" w:type="dxa"/>
          </w:tcPr>
          <w:p w14:paraId="17AAF3A2" w14:textId="0EE83CFD" w:rsidR="00932263" w:rsidRDefault="00932263" w:rsidP="003B5F90">
            <w:pPr>
              <w:rPr>
                <w:rFonts w:asciiTheme="majorBidi" w:hAnsiTheme="majorBidi" w:cstheme="majorBidi"/>
                <w:bCs/>
              </w:rPr>
            </w:pPr>
            <w:r>
              <w:rPr>
                <w:rFonts w:asciiTheme="majorBidi" w:hAnsiTheme="majorBidi" w:cstheme="majorBidi"/>
                <w:bCs/>
              </w:rPr>
              <w:t>109/2026, ομόφωνα</w:t>
            </w:r>
          </w:p>
        </w:tc>
      </w:tr>
      <w:tr w:rsidR="00F51F93" w:rsidRPr="00E729B2" w14:paraId="4D909F63" w14:textId="77777777" w:rsidTr="00B67EBC">
        <w:trPr>
          <w:trHeight w:val="498"/>
        </w:trPr>
        <w:tc>
          <w:tcPr>
            <w:tcW w:w="851" w:type="dxa"/>
          </w:tcPr>
          <w:p w14:paraId="183E59DB" w14:textId="5CEA7283" w:rsidR="00F51F93" w:rsidRPr="00D71DA8" w:rsidRDefault="00F51F93" w:rsidP="005C0B4A">
            <w:pPr>
              <w:jc w:val="center"/>
              <w:rPr>
                <w:rFonts w:asciiTheme="majorBidi" w:hAnsiTheme="majorBidi" w:cstheme="majorBidi"/>
                <w:b/>
              </w:rPr>
            </w:pPr>
            <w:r>
              <w:rPr>
                <w:rFonts w:asciiTheme="majorBidi" w:hAnsiTheme="majorBidi" w:cstheme="majorBidi"/>
                <w:b/>
              </w:rPr>
              <w:t>1</w:t>
            </w:r>
            <w:r w:rsidRPr="00F51F93">
              <w:rPr>
                <w:rFonts w:asciiTheme="majorBidi" w:hAnsiTheme="majorBidi" w:cstheme="majorBidi"/>
                <w:b/>
                <w:vertAlign w:val="superscript"/>
              </w:rPr>
              <w:t>ο</w:t>
            </w:r>
            <w:r>
              <w:rPr>
                <w:rFonts w:asciiTheme="majorBidi" w:hAnsiTheme="majorBidi" w:cstheme="majorBidi"/>
                <w:b/>
              </w:rPr>
              <w:t xml:space="preserve"> </w:t>
            </w:r>
          </w:p>
        </w:tc>
        <w:tc>
          <w:tcPr>
            <w:tcW w:w="6946" w:type="dxa"/>
          </w:tcPr>
          <w:p w14:paraId="2B09ECEB" w14:textId="4D6E3857" w:rsidR="00F51F93" w:rsidRPr="00612B50" w:rsidRDefault="00932263" w:rsidP="00EE2A4B">
            <w:pPr>
              <w:jc w:val="both"/>
              <w:rPr>
                <w:rFonts w:asciiTheme="majorBidi" w:hAnsiTheme="majorBidi" w:cstheme="majorBidi"/>
                <w:bCs/>
              </w:rPr>
            </w:pPr>
            <w:r w:rsidRPr="003D4D4D">
              <w:rPr>
                <w:rFonts w:asciiTheme="majorBidi" w:hAnsiTheme="majorBidi" w:cstheme="majorBidi"/>
                <w:bCs/>
              </w:rPr>
              <w:t>Εξειδίκευση πίστωσης για χ</w:t>
            </w:r>
            <w:r w:rsidRPr="003D4D4D">
              <w:rPr>
                <w:rFonts w:asciiTheme="majorBidi" w:hAnsiTheme="majorBidi" w:cstheme="majorBidi"/>
                <w:bCs/>
                <w:lang w:bidi="he-IL"/>
              </w:rPr>
              <w:t>ορήγηση χρηματικού βοηθήματος σε άπορους δημότες</w:t>
            </w:r>
          </w:p>
        </w:tc>
        <w:tc>
          <w:tcPr>
            <w:tcW w:w="1559" w:type="dxa"/>
          </w:tcPr>
          <w:p w14:paraId="36D2BC5A" w14:textId="193AE644" w:rsidR="00F51F93" w:rsidRPr="00A74331" w:rsidRDefault="00932263" w:rsidP="003B5F90">
            <w:pPr>
              <w:rPr>
                <w:rFonts w:asciiTheme="majorBidi" w:hAnsiTheme="majorBidi" w:cstheme="majorBidi"/>
                <w:bCs/>
              </w:rPr>
            </w:pPr>
            <w:r>
              <w:rPr>
                <w:rFonts w:asciiTheme="majorBidi" w:hAnsiTheme="majorBidi" w:cstheme="majorBidi"/>
                <w:bCs/>
              </w:rPr>
              <w:t>110</w:t>
            </w:r>
            <w:r w:rsidR="00F51F93" w:rsidRPr="00F51F93">
              <w:rPr>
                <w:rFonts w:asciiTheme="majorBidi" w:hAnsiTheme="majorBidi" w:cstheme="majorBidi"/>
                <w:bCs/>
              </w:rPr>
              <w:t>/202</w:t>
            </w:r>
            <w:r w:rsidR="00527F94">
              <w:rPr>
                <w:rFonts w:asciiTheme="majorBidi" w:hAnsiTheme="majorBidi" w:cstheme="majorBidi"/>
                <w:bCs/>
              </w:rPr>
              <w:t>6</w:t>
            </w:r>
            <w:r w:rsidR="00F51F93" w:rsidRPr="00F51F93">
              <w:rPr>
                <w:rFonts w:asciiTheme="majorBidi" w:hAnsiTheme="majorBidi" w:cstheme="majorBidi"/>
                <w:bCs/>
              </w:rPr>
              <w:t xml:space="preserve">, </w:t>
            </w:r>
            <w:r>
              <w:rPr>
                <w:rFonts w:asciiTheme="majorBidi" w:hAnsiTheme="majorBidi" w:cstheme="majorBidi"/>
                <w:bCs/>
              </w:rPr>
              <w:t>ομόφωνα</w:t>
            </w:r>
          </w:p>
        </w:tc>
      </w:tr>
      <w:tr w:rsidR="004D68BF" w:rsidRPr="00E729B2" w14:paraId="444BF0B5" w14:textId="77777777" w:rsidTr="00B67EBC">
        <w:trPr>
          <w:trHeight w:val="498"/>
        </w:trPr>
        <w:tc>
          <w:tcPr>
            <w:tcW w:w="851" w:type="dxa"/>
          </w:tcPr>
          <w:p w14:paraId="0124C670" w14:textId="3AF26999" w:rsidR="004D68BF" w:rsidRDefault="004D68BF" w:rsidP="005C0B4A">
            <w:pPr>
              <w:jc w:val="center"/>
              <w:rPr>
                <w:rFonts w:asciiTheme="majorBidi" w:hAnsiTheme="majorBidi" w:cstheme="majorBidi"/>
                <w:b/>
              </w:rPr>
            </w:pPr>
            <w:r>
              <w:rPr>
                <w:rFonts w:asciiTheme="majorBidi" w:hAnsiTheme="majorBidi" w:cstheme="majorBidi"/>
                <w:b/>
              </w:rPr>
              <w:t>2</w:t>
            </w:r>
            <w:r w:rsidRPr="004D68BF">
              <w:rPr>
                <w:rFonts w:asciiTheme="majorBidi" w:hAnsiTheme="majorBidi" w:cstheme="majorBidi"/>
                <w:b/>
                <w:vertAlign w:val="superscript"/>
              </w:rPr>
              <w:t>ο</w:t>
            </w:r>
          </w:p>
        </w:tc>
        <w:tc>
          <w:tcPr>
            <w:tcW w:w="6946" w:type="dxa"/>
          </w:tcPr>
          <w:p w14:paraId="7ADD72DA" w14:textId="530B4C29" w:rsidR="004D68BF" w:rsidRPr="00081D94" w:rsidRDefault="00932263" w:rsidP="00EE2A4B">
            <w:pPr>
              <w:jc w:val="both"/>
              <w:rPr>
                <w:rFonts w:ascii="Times New Roman" w:hAnsi="Times New Roman" w:cs="Times New Roman"/>
                <w:bCs/>
              </w:rPr>
            </w:pPr>
            <w:r w:rsidRPr="00505EE4">
              <w:rPr>
                <w:rFonts w:asciiTheme="majorBidi" w:hAnsiTheme="majorBidi" w:cstheme="majorBidi"/>
                <w:bCs/>
              </w:rPr>
              <w:t xml:space="preserve">Έγκριση επιστροφής </w:t>
            </w:r>
            <w:proofErr w:type="spellStart"/>
            <w:r w:rsidRPr="00505EE4">
              <w:rPr>
                <w:rFonts w:asciiTheme="majorBidi" w:hAnsiTheme="majorBidi" w:cstheme="majorBidi"/>
                <w:bCs/>
              </w:rPr>
              <w:t>αχρεωστήτως</w:t>
            </w:r>
            <w:proofErr w:type="spellEnd"/>
            <w:r w:rsidRPr="00505EE4">
              <w:rPr>
                <w:rFonts w:asciiTheme="majorBidi" w:hAnsiTheme="majorBidi" w:cstheme="majorBidi"/>
                <w:bCs/>
              </w:rPr>
              <w:t xml:space="preserve"> εισπραχθέντων εσόδων</w:t>
            </w:r>
          </w:p>
        </w:tc>
        <w:tc>
          <w:tcPr>
            <w:tcW w:w="1559" w:type="dxa"/>
          </w:tcPr>
          <w:p w14:paraId="1C8C0FEE" w14:textId="27114E2D" w:rsidR="004D68BF" w:rsidRDefault="00932263" w:rsidP="003B5F90">
            <w:pPr>
              <w:rPr>
                <w:rFonts w:asciiTheme="majorBidi" w:hAnsiTheme="majorBidi" w:cstheme="majorBidi"/>
                <w:bCs/>
              </w:rPr>
            </w:pPr>
            <w:r>
              <w:rPr>
                <w:rFonts w:asciiTheme="majorBidi" w:hAnsiTheme="majorBidi" w:cstheme="majorBidi"/>
                <w:bCs/>
              </w:rPr>
              <w:t>111</w:t>
            </w:r>
            <w:r w:rsidR="004D68BF">
              <w:rPr>
                <w:rFonts w:asciiTheme="majorBidi" w:hAnsiTheme="majorBidi" w:cstheme="majorBidi"/>
                <w:bCs/>
              </w:rPr>
              <w:t xml:space="preserve">/2026, </w:t>
            </w:r>
            <w:r>
              <w:rPr>
                <w:rFonts w:asciiTheme="majorBidi" w:hAnsiTheme="majorBidi" w:cstheme="majorBidi"/>
                <w:bCs/>
              </w:rPr>
              <w:t>ομόφωνα</w:t>
            </w:r>
          </w:p>
        </w:tc>
      </w:tr>
      <w:tr w:rsidR="003B5F90" w:rsidRPr="00E729B2" w14:paraId="5148CE2E" w14:textId="77777777" w:rsidTr="00B67EBC">
        <w:trPr>
          <w:trHeight w:val="498"/>
        </w:trPr>
        <w:tc>
          <w:tcPr>
            <w:tcW w:w="851" w:type="dxa"/>
          </w:tcPr>
          <w:p w14:paraId="401EF40F" w14:textId="23405CB7" w:rsidR="003B5F90" w:rsidRDefault="003B5F90" w:rsidP="005C0B4A">
            <w:pPr>
              <w:jc w:val="center"/>
              <w:rPr>
                <w:rFonts w:asciiTheme="majorBidi" w:hAnsiTheme="majorBidi" w:cstheme="majorBidi"/>
                <w:b/>
              </w:rPr>
            </w:pPr>
            <w:r>
              <w:rPr>
                <w:rFonts w:asciiTheme="majorBidi" w:hAnsiTheme="majorBidi" w:cstheme="majorBidi"/>
                <w:b/>
              </w:rPr>
              <w:t>3</w:t>
            </w:r>
            <w:r w:rsidRPr="003B5F90">
              <w:rPr>
                <w:rFonts w:asciiTheme="majorBidi" w:hAnsiTheme="majorBidi" w:cstheme="majorBidi"/>
                <w:b/>
                <w:vertAlign w:val="superscript"/>
              </w:rPr>
              <w:t>ο</w:t>
            </w:r>
          </w:p>
        </w:tc>
        <w:tc>
          <w:tcPr>
            <w:tcW w:w="6946" w:type="dxa"/>
          </w:tcPr>
          <w:p w14:paraId="7E85ACCD" w14:textId="48C0F98B" w:rsidR="003B5F90" w:rsidRPr="00AA19A3" w:rsidRDefault="00932263" w:rsidP="00EE2A4B">
            <w:pPr>
              <w:jc w:val="both"/>
              <w:rPr>
                <w:rFonts w:asciiTheme="majorBidi" w:hAnsiTheme="majorBidi" w:cstheme="majorBidi"/>
                <w:bCs/>
              </w:rPr>
            </w:pPr>
            <w:r w:rsidRPr="00D5170D">
              <w:rPr>
                <w:rFonts w:asciiTheme="majorBidi" w:hAnsiTheme="majorBidi" w:cstheme="majorBidi"/>
                <w:iCs/>
              </w:rPr>
              <w:t xml:space="preserve">Αποδοχή δωρεάς συστήματος θυροτηλεόρασης από το σύλλογο γονέων και κηδεμόνων Δ.Σ. Νέας </w:t>
            </w:r>
            <w:proofErr w:type="spellStart"/>
            <w:r w:rsidRPr="00D5170D">
              <w:rPr>
                <w:rFonts w:asciiTheme="majorBidi" w:hAnsiTheme="majorBidi" w:cstheme="majorBidi"/>
                <w:iCs/>
              </w:rPr>
              <w:t>Μανωλάδας</w:t>
            </w:r>
            <w:proofErr w:type="spellEnd"/>
          </w:p>
        </w:tc>
        <w:tc>
          <w:tcPr>
            <w:tcW w:w="1559" w:type="dxa"/>
          </w:tcPr>
          <w:p w14:paraId="69432E01" w14:textId="2E42ECC4" w:rsidR="003B5F90" w:rsidRDefault="003B5F90" w:rsidP="003B5F90">
            <w:pPr>
              <w:rPr>
                <w:rFonts w:asciiTheme="majorBidi" w:hAnsiTheme="majorBidi" w:cstheme="majorBidi"/>
                <w:bCs/>
              </w:rPr>
            </w:pPr>
            <w:r>
              <w:rPr>
                <w:rFonts w:asciiTheme="majorBidi" w:hAnsiTheme="majorBidi" w:cstheme="majorBidi"/>
                <w:bCs/>
              </w:rPr>
              <w:t>1</w:t>
            </w:r>
            <w:r w:rsidR="00932263">
              <w:rPr>
                <w:rFonts w:asciiTheme="majorBidi" w:hAnsiTheme="majorBidi" w:cstheme="majorBidi"/>
                <w:bCs/>
              </w:rPr>
              <w:t>12</w:t>
            </w:r>
            <w:r>
              <w:rPr>
                <w:rFonts w:asciiTheme="majorBidi" w:hAnsiTheme="majorBidi" w:cstheme="majorBidi"/>
                <w:bCs/>
              </w:rPr>
              <w:t>/2026, ομόφωνα</w:t>
            </w:r>
          </w:p>
        </w:tc>
      </w:tr>
      <w:tr w:rsidR="003B5F90" w:rsidRPr="00E729B2" w14:paraId="4444C217" w14:textId="77777777" w:rsidTr="00B67EBC">
        <w:trPr>
          <w:trHeight w:val="498"/>
        </w:trPr>
        <w:tc>
          <w:tcPr>
            <w:tcW w:w="851" w:type="dxa"/>
          </w:tcPr>
          <w:p w14:paraId="735C0F1A" w14:textId="74171982" w:rsidR="003B5F90" w:rsidRDefault="003B5F90" w:rsidP="005C0B4A">
            <w:pPr>
              <w:jc w:val="center"/>
              <w:rPr>
                <w:rFonts w:asciiTheme="majorBidi" w:hAnsiTheme="majorBidi" w:cstheme="majorBidi"/>
                <w:b/>
              </w:rPr>
            </w:pPr>
            <w:r>
              <w:rPr>
                <w:rFonts w:asciiTheme="majorBidi" w:hAnsiTheme="majorBidi" w:cstheme="majorBidi"/>
                <w:b/>
              </w:rPr>
              <w:t>4</w:t>
            </w:r>
            <w:r w:rsidRPr="003B5F90">
              <w:rPr>
                <w:rFonts w:asciiTheme="majorBidi" w:hAnsiTheme="majorBidi" w:cstheme="majorBidi"/>
                <w:b/>
                <w:vertAlign w:val="superscript"/>
              </w:rPr>
              <w:t>ο</w:t>
            </w:r>
          </w:p>
        </w:tc>
        <w:tc>
          <w:tcPr>
            <w:tcW w:w="6946" w:type="dxa"/>
          </w:tcPr>
          <w:p w14:paraId="2DBC40BF" w14:textId="1E301417" w:rsidR="003B5F90" w:rsidRPr="00850588" w:rsidRDefault="00932263" w:rsidP="00EE2A4B">
            <w:pPr>
              <w:jc w:val="both"/>
              <w:rPr>
                <w:rFonts w:asciiTheme="majorBidi" w:hAnsiTheme="majorBidi" w:cstheme="majorBidi"/>
                <w:iCs/>
              </w:rPr>
            </w:pPr>
            <w:r w:rsidRPr="000C08C5">
              <w:rPr>
                <w:rFonts w:asciiTheme="majorBidi" w:hAnsiTheme="majorBidi" w:cstheme="majorBidi"/>
              </w:rPr>
              <w:t xml:space="preserve">Διορισμός δικηγόρου για παράσταση στην από 08.04.2026 και με ΓΑΚ 9114/2026 (ΕΑΚ 629/2026) Αίτηση ασφαλιστικών μέτρων των 1) </w:t>
            </w:r>
            <w:proofErr w:type="spellStart"/>
            <w:r w:rsidRPr="000C08C5">
              <w:rPr>
                <w:rFonts w:asciiTheme="majorBidi" w:hAnsiTheme="majorBidi" w:cstheme="majorBidi"/>
              </w:rPr>
              <w:t>Σαρανταυγά</w:t>
            </w:r>
            <w:proofErr w:type="spellEnd"/>
            <w:r w:rsidRPr="000C08C5">
              <w:rPr>
                <w:rFonts w:asciiTheme="majorBidi" w:hAnsiTheme="majorBidi" w:cstheme="majorBidi"/>
              </w:rPr>
              <w:t xml:space="preserve"> Σταύρου του Αλεξίου </w:t>
            </w:r>
            <w:proofErr w:type="spellStart"/>
            <w:r w:rsidRPr="000C08C5">
              <w:rPr>
                <w:rFonts w:asciiTheme="majorBidi" w:hAnsiTheme="majorBidi" w:cstheme="majorBidi"/>
              </w:rPr>
              <w:t>κλπ</w:t>
            </w:r>
            <w:proofErr w:type="spellEnd"/>
            <w:r w:rsidRPr="000C08C5">
              <w:rPr>
                <w:rFonts w:asciiTheme="majorBidi" w:hAnsiTheme="majorBidi" w:cstheme="majorBidi"/>
              </w:rPr>
              <w:t xml:space="preserve"> (σύνολο 8 αιτούντων) ενώπιον του Μονομελούς Πρωτοδικείου Αθηνών απευθυνόμενη (διαδικασία ασφαλιστικών μέτρων)</w:t>
            </w:r>
          </w:p>
        </w:tc>
        <w:tc>
          <w:tcPr>
            <w:tcW w:w="1559" w:type="dxa"/>
          </w:tcPr>
          <w:p w14:paraId="2A0CB33C" w14:textId="1B696B32" w:rsidR="003B5F90" w:rsidRDefault="003B5F90" w:rsidP="003B5F90">
            <w:pPr>
              <w:rPr>
                <w:rFonts w:asciiTheme="majorBidi" w:hAnsiTheme="majorBidi" w:cstheme="majorBidi"/>
                <w:bCs/>
              </w:rPr>
            </w:pPr>
            <w:r>
              <w:rPr>
                <w:rFonts w:asciiTheme="majorBidi" w:hAnsiTheme="majorBidi" w:cstheme="majorBidi"/>
                <w:bCs/>
              </w:rPr>
              <w:t>1</w:t>
            </w:r>
            <w:r w:rsidR="00932263">
              <w:rPr>
                <w:rFonts w:asciiTheme="majorBidi" w:hAnsiTheme="majorBidi" w:cstheme="majorBidi"/>
                <w:bCs/>
              </w:rPr>
              <w:t>13</w:t>
            </w:r>
            <w:r>
              <w:rPr>
                <w:rFonts w:asciiTheme="majorBidi" w:hAnsiTheme="majorBidi" w:cstheme="majorBidi"/>
                <w:bCs/>
              </w:rPr>
              <w:t>/2026, ομόφωνα</w:t>
            </w:r>
          </w:p>
        </w:tc>
      </w:tr>
      <w:tr w:rsidR="003B5F90" w:rsidRPr="00E729B2" w14:paraId="53FF7D03" w14:textId="77777777" w:rsidTr="00B67EBC">
        <w:trPr>
          <w:trHeight w:val="498"/>
        </w:trPr>
        <w:tc>
          <w:tcPr>
            <w:tcW w:w="851" w:type="dxa"/>
          </w:tcPr>
          <w:p w14:paraId="495A1F5C" w14:textId="3F4050D9" w:rsidR="003B5F90" w:rsidRDefault="003B5F90" w:rsidP="005C0B4A">
            <w:pPr>
              <w:jc w:val="center"/>
              <w:rPr>
                <w:rFonts w:asciiTheme="majorBidi" w:hAnsiTheme="majorBidi" w:cstheme="majorBidi"/>
                <w:b/>
              </w:rPr>
            </w:pPr>
            <w:r>
              <w:rPr>
                <w:rFonts w:asciiTheme="majorBidi" w:hAnsiTheme="majorBidi" w:cstheme="majorBidi"/>
                <w:b/>
              </w:rPr>
              <w:t>5</w:t>
            </w:r>
            <w:r w:rsidRPr="003B5F90">
              <w:rPr>
                <w:rFonts w:asciiTheme="majorBidi" w:hAnsiTheme="majorBidi" w:cstheme="majorBidi"/>
                <w:b/>
                <w:vertAlign w:val="superscript"/>
              </w:rPr>
              <w:t>ο</w:t>
            </w:r>
          </w:p>
        </w:tc>
        <w:tc>
          <w:tcPr>
            <w:tcW w:w="6946" w:type="dxa"/>
          </w:tcPr>
          <w:p w14:paraId="2171EA02" w14:textId="1D9D66EF" w:rsidR="003B5F90" w:rsidRPr="00B352A2" w:rsidRDefault="00932263" w:rsidP="00EE2A4B">
            <w:pPr>
              <w:jc w:val="both"/>
              <w:rPr>
                <w:rFonts w:ascii="Times New Roman" w:hAnsi="Times New Roman" w:cs="Times New Roman"/>
              </w:rPr>
            </w:pPr>
            <w:r w:rsidRPr="000C08C5">
              <w:rPr>
                <w:rFonts w:asciiTheme="majorBidi" w:hAnsiTheme="majorBidi" w:cstheme="majorBidi"/>
              </w:rPr>
              <w:t xml:space="preserve">Διορισμός δικηγόρου για παράσταση στην από 08.04.2026 και με ΓΑΚ </w:t>
            </w:r>
            <w:r>
              <w:rPr>
                <w:rFonts w:asciiTheme="majorBidi" w:hAnsiTheme="majorBidi" w:cstheme="majorBidi"/>
              </w:rPr>
              <w:t>101526/2026</w:t>
            </w:r>
            <w:r w:rsidRPr="000C08C5">
              <w:rPr>
                <w:rFonts w:asciiTheme="majorBidi" w:hAnsiTheme="majorBidi" w:cstheme="majorBidi"/>
              </w:rPr>
              <w:t xml:space="preserve"> (ΕΑΚ </w:t>
            </w:r>
            <w:r>
              <w:rPr>
                <w:rFonts w:asciiTheme="majorBidi" w:hAnsiTheme="majorBidi" w:cstheme="majorBidi"/>
              </w:rPr>
              <w:t>5880</w:t>
            </w:r>
            <w:r w:rsidRPr="000C08C5">
              <w:rPr>
                <w:rFonts w:asciiTheme="majorBidi" w:hAnsiTheme="majorBidi" w:cstheme="majorBidi"/>
              </w:rPr>
              <w:t xml:space="preserve">/2026) Αίτηση ασφαλιστικών μέτρων των 1) </w:t>
            </w:r>
            <w:proofErr w:type="spellStart"/>
            <w:r w:rsidRPr="000C08C5">
              <w:rPr>
                <w:rFonts w:asciiTheme="majorBidi" w:hAnsiTheme="majorBidi" w:cstheme="majorBidi"/>
              </w:rPr>
              <w:t>Σαρανταυγά</w:t>
            </w:r>
            <w:proofErr w:type="spellEnd"/>
            <w:r w:rsidRPr="000C08C5">
              <w:rPr>
                <w:rFonts w:asciiTheme="majorBidi" w:hAnsiTheme="majorBidi" w:cstheme="majorBidi"/>
              </w:rPr>
              <w:t xml:space="preserve"> Σταύρου του Αλεξίου </w:t>
            </w:r>
            <w:proofErr w:type="spellStart"/>
            <w:r w:rsidRPr="000C08C5">
              <w:rPr>
                <w:rFonts w:asciiTheme="majorBidi" w:hAnsiTheme="majorBidi" w:cstheme="majorBidi"/>
              </w:rPr>
              <w:t>κλπ</w:t>
            </w:r>
            <w:proofErr w:type="spellEnd"/>
            <w:r w:rsidRPr="000C08C5">
              <w:rPr>
                <w:rFonts w:asciiTheme="majorBidi" w:hAnsiTheme="majorBidi" w:cstheme="majorBidi"/>
              </w:rPr>
              <w:t xml:space="preserve"> (σύνολο 8 αιτούντων) ενώπιον του Μονομελούς Πρωτοδικείου Αθηνών απευθυνόμενη (διαδικασία ασφαλιστικών μέτρων)</w:t>
            </w:r>
          </w:p>
        </w:tc>
        <w:tc>
          <w:tcPr>
            <w:tcW w:w="1559" w:type="dxa"/>
          </w:tcPr>
          <w:p w14:paraId="2A2B238C" w14:textId="6693C09F" w:rsidR="003B5F90" w:rsidRDefault="003B5F90" w:rsidP="003B5F90">
            <w:pPr>
              <w:rPr>
                <w:rFonts w:asciiTheme="majorBidi" w:hAnsiTheme="majorBidi" w:cstheme="majorBidi"/>
                <w:bCs/>
              </w:rPr>
            </w:pPr>
            <w:r>
              <w:rPr>
                <w:rFonts w:asciiTheme="majorBidi" w:hAnsiTheme="majorBidi" w:cstheme="majorBidi"/>
                <w:bCs/>
              </w:rPr>
              <w:t>1</w:t>
            </w:r>
            <w:r w:rsidR="00932263">
              <w:rPr>
                <w:rFonts w:asciiTheme="majorBidi" w:hAnsiTheme="majorBidi" w:cstheme="majorBidi"/>
                <w:bCs/>
              </w:rPr>
              <w:t>14</w:t>
            </w:r>
            <w:r>
              <w:rPr>
                <w:rFonts w:asciiTheme="majorBidi" w:hAnsiTheme="majorBidi" w:cstheme="majorBidi"/>
                <w:bCs/>
              </w:rPr>
              <w:t>/2026, ομόφωνα</w:t>
            </w:r>
          </w:p>
        </w:tc>
      </w:tr>
      <w:tr w:rsidR="00932263" w:rsidRPr="00E729B2" w14:paraId="511E4445" w14:textId="77777777" w:rsidTr="00B67EBC">
        <w:trPr>
          <w:trHeight w:val="498"/>
        </w:trPr>
        <w:tc>
          <w:tcPr>
            <w:tcW w:w="851" w:type="dxa"/>
          </w:tcPr>
          <w:p w14:paraId="236DAF17" w14:textId="2A121A2D" w:rsidR="00932263" w:rsidRDefault="00932263" w:rsidP="005C0B4A">
            <w:pPr>
              <w:jc w:val="center"/>
              <w:rPr>
                <w:rFonts w:asciiTheme="majorBidi" w:hAnsiTheme="majorBidi" w:cstheme="majorBidi"/>
                <w:b/>
              </w:rPr>
            </w:pPr>
            <w:r>
              <w:rPr>
                <w:rFonts w:asciiTheme="majorBidi" w:hAnsiTheme="majorBidi" w:cstheme="majorBidi"/>
                <w:b/>
              </w:rPr>
              <w:t>6</w:t>
            </w:r>
            <w:r w:rsidRPr="00932263">
              <w:rPr>
                <w:rFonts w:asciiTheme="majorBidi" w:hAnsiTheme="majorBidi" w:cstheme="majorBidi"/>
                <w:b/>
                <w:vertAlign w:val="superscript"/>
              </w:rPr>
              <w:t>ο</w:t>
            </w:r>
          </w:p>
        </w:tc>
        <w:tc>
          <w:tcPr>
            <w:tcW w:w="6946" w:type="dxa"/>
          </w:tcPr>
          <w:p w14:paraId="41E2DBAC" w14:textId="138305B2" w:rsidR="00932263" w:rsidRPr="000C08C5" w:rsidRDefault="00932263" w:rsidP="00EE2A4B">
            <w:pPr>
              <w:jc w:val="both"/>
              <w:rPr>
                <w:rFonts w:asciiTheme="majorBidi" w:hAnsiTheme="majorBidi" w:cstheme="majorBidi"/>
              </w:rPr>
            </w:pPr>
            <w:r w:rsidRPr="009F276B">
              <w:rPr>
                <w:rFonts w:asciiTheme="majorBidi" w:hAnsiTheme="majorBidi" w:cstheme="majorBidi"/>
              </w:rPr>
              <w:t xml:space="preserve">Έγκριση γνωμοδότησης νομικής συμβούλου Δήμου </w:t>
            </w:r>
            <w:r>
              <w:rPr>
                <w:rFonts w:asciiTheme="majorBidi" w:hAnsiTheme="majorBidi" w:cstheme="majorBidi"/>
              </w:rPr>
              <w:t>επί της</w:t>
            </w:r>
            <w:r w:rsidRPr="009F276B">
              <w:rPr>
                <w:rFonts w:asciiTheme="majorBidi" w:hAnsiTheme="majorBidi" w:cstheme="majorBidi"/>
                <w:b/>
                <w:bCs/>
              </w:rPr>
              <w:t xml:space="preserve"> </w:t>
            </w:r>
            <w:r w:rsidRPr="009F276B">
              <w:rPr>
                <w:rStyle w:val="8"/>
                <w:rFonts w:asciiTheme="majorBidi" w:eastAsia="Calibri" w:hAnsiTheme="majorBidi" w:cstheme="majorBidi"/>
                <w:b w:val="0"/>
                <w:bCs w:val="0"/>
                <w:spacing w:val="0"/>
                <w:sz w:val="22"/>
                <w:szCs w:val="22"/>
              </w:rPr>
              <w:t xml:space="preserve">υπ’ </w:t>
            </w:r>
            <w:proofErr w:type="spellStart"/>
            <w:r w:rsidRPr="009F276B">
              <w:rPr>
                <w:rStyle w:val="8"/>
                <w:rFonts w:asciiTheme="majorBidi" w:eastAsia="Calibri" w:hAnsiTheme="majorBidi" w:cstheme="majorBidi"/>
                <w:b w:val="0"/>
                <w:bCs w:val="0"/>
                <w:spacing w:val="0"/>
                <w:sz w:val="22"/>
                <w:szCs w:val="22"/>
              </w:rPr>
              <w:t>αριθμ</w:t>
            </w:r>
            <w:proofErr w:type="spellEnd"/>
            <w:r w:rsidRPr="009F276B">
              <w:rPr>
                <w:rStyle w:val="8"/>
                <w:rFonts w:asciiTheme="majorBidi" w:eastAsia="Calibri" w:hAnsiTheme="majorBidi" w:cstheme="majorBidi"/>
                <w:b w:val="0"/>
                <w:bCs w:val="0"/>
                <w:spacing w:val="0"/>
                <w:sz w:val="22"/>
                <w:szCs w:val="22"/>
              </w:rPr>
              <w:t xml:space="preserve"> </w:t>
            </w:r>
            <w:proofErr w:type="spellStart"/>
            <w:r w:rsidRPr="009F276B">
              <w:rPr>
                <w:rStyle w:val="8"/>
                <w:rFonts w:asciiTheme="majorBidi" w:eastAsia="Calibri" w:hAnsiTheme="majorBidi" w:cstheme="majorBidi"/>
                <w:b w:val="0"/>
                <w:bCs w:val="0"/>
                <w:spacing w:val="0"/>
                <w:sz w:val="22"/>
                <w:szCs w:val="22"/>
              </w:rPr>
              <w:t>πρωτ</w:t>
            </w:r>
            <w:proofErr w:type="spellEnd"/>
            <w:r w:rsidRPr="009F276B">
              <w:rPr>
                <w:rStyle w:val="8"/>
                <w:rFonts w:asciiTheme="majorBidi" w:eastAsia="Calibri" w:hAnsiTheme="majorBidi" w:cstheme="majorBidi"/>
                <w:b w:val="0"/>
                <w:bCs w:val="0"/>
                <w:spacing w:val="0"/>
                <w:sz w:val="22"/>
                <w:szCs w:val="22"/>
              </w:rPr>
              <w:t xml:space="preserve">. 4266 από 29.04.2026 αιτήσεως Αιρετού – Δημοτικού Συμβούλου (πρώην </w:t>
            </w:r>
            <w:r w:rsidRPr="009F276B">
              <w:rPr>
                <w:rStyle w:val="8"/>
                <w:rFonts w:asciiTheme="majorBidi" w:eastAsia="Calibri" w:hAnsiTheme="majorBidi" w:cstheme="majorBidi"/>
                <w:b w:val="0"/>
                <w:bCs w:val="0"/>
                <w:spacing w:val="0"/>
                <w:sz w:val="22"/>
                <w:szCs w:val="22"/>
              </w:rPr>
              <w:lastRenderedPageBreak/>
              <w:t>Αντιδημάρχου) Ιωάννη Βαρβαρέσου του Νίκου για νομική υποστήριξη σε ποινική υπόθεση</w:t>
            </w:r>
          </w:p>
        </w:tc>
        <w:tc>
          <w:tcPr>
            <w:tcW w:w="1559" w:type="dxa"/>
          </w:tcPr>
          <w:p w14:paraId="371238EA" w14:textId="5C8CE8A8" w:rsidR="00932263" w:rsidRDefault="00932263" w:rsidP="003B5F90">
            <w:pPr>
              <w:rPr>
                <w:rFonts w:asciiTheme="majorBidi" w:hAnsiTheme="majorBidi" w:cstheme="majorBidi"/>
                <w:bCs/>
              </w:rPr>
            </w:pPr>
            <w:r>
              <w:rPr>
                <w:rFonts w:asciiTheme="majorBidi" w:hAnsiTheme="majorBidi" w:cstheme="majorBidi"/>
                <w:bCs/>
              </w:rPr>
              <w:lastRenderedPageBreak/>
              <w:t>115/2026, ομόφωνα</w:t>
            </w:r>
          </w:p>
        </w:tc>
      </w:tr>
      <w:tr w:rsidR="00932263" w:rsidRPr="00E729B2" w14:paraId="0C35AC2E" w14:textId="77777777" w:rsidTr="00B67EBC">
        <w:trPr>
          <w:trHeight w:val="498"/>
        </w:trPr>
        <w:tc>
          <w:tcPr>
            <w:tcW w:w="851" w:type="dxa"/>
          </w:tcPr>
          <w:p w14:paraId="74C44E28" w14:textId="66326C77" w:rsidR="00932263" w:rsidRDefault="00932263" w:rsidP="005C0B4A">
            <w:pPr>
              <w:jc w:val="center"/>
              <w:rPr>
                <w:rFonts w:asciiTheme="majorBidi" w:hAnsiTheme="majorBidi" w:cstheme="majorBidi"/>
                <w:b/>
              </w:rPr>
            </w:pPr>
            <w:r>
              <w:rPr>
                <w:rFonts w:asciiTheme="majorBidi" w:hAnsiTheme="majorBidi" w:cstheme="majorBidi"/>
                <w:b/>
              </w:rPr>
              <w:t>7ο</w:t>
            </w:r>
          </w:p>
        </w:tc>
        <w:tc>
          <w:tcPr>
            <w:tcW w:w="6946" w:type="dxa"/>
          </w:tcPr>
          <w:p w14:paraId="29F74321" w14:textId="1E49C711" w:rsidR="00932263" w:rsidRPr="009F276B" w:rsidRDefault="00932263" w:rsidP="00EE2A4B">
            <w:pPr>
              <w:jc w:val="both"/>
              <w:rPr>
                <w:rFonts w:asciiTheme="majorBidi" w:hAnsiTheme="majorBidi" w:cstheme="majorBidi"/>
              </w:rPr>
            </w:pPr>
            <w:r w:rsidRPr="00B33357">
              <w:rPr>
                <w:rFonts w:asciiTheme="majorBidi" w:hAnsiTheme="majorBidi" w:cstheme="majorBidi"/>
                <w:iCs/>
              </w:rPr>
              <w:t>Έγκριση απόφασης Δημάρχου για τη διαδικασία της απευθείας ανάθεσης με «με τη διαδικασία της απευθείας ανάθεσης του Δημάρχου με «διαπραγμάτευση χωρίς προηγούμενη  δημοσίευση», σύμφωνα με το άρθρο 32, παρ. 2γ του Ν. 4412/2016 και το άρθρο 32Α του Ν. 4412/2016, όπως αυτό αντικαταστάθηκε με το άρθρο 2 του Ν.4782/2021), για την ανάθεση της προμήθειας με τίτλο: «προμήθεια καυσίμων και λιπαντικών για κίνηση μεταφορικών μέσων – θέρμανση και φωτισμό»</w:t>
            </w:r>
          </w:p>
        </w:tc>
        <w:tc>
          <w:tcPr>
            <w:tcW w:w="1559" w:type="dxa"/>
          </w:tcPr>
          <w:p w14:paraId="0DD7005D" w14:textId="6A07EABC" w:rsidR="00932263" w:rsidRDefault="00932263" w:rsidP="003B5F90">
            <w:pPr>
              <w:rPr>
                <w:rFonts w:asciiTheme="majorBidi" w:hAnsiTheme="majorBidi" w:cstheme="majorBidi"/>
                <w:bCs/>
              </w:rPr>
            </w:pPr>
            <w:r>
              <w:rPr>
                <w:rFonts w:asciiTheme="majorBidi" w:hAnsiTheme="majorBidi" w:cstheme="majorBidi"/>
                <w:bCs/>
              </w:rPr>
              <w:t>116/2026, ομόφωνα</w:t>
            </w:r>
          </w:p>
        </w:tc>
      </w:tr>
      <w:tr w:rsidR="00932263" w:rsidRPr="00E729B2" w14:paraId="38D4D0F3" w14:textId="77777777" w:rsidTr="00B67EBC">
        <w:trPr>
          <w:trHeight w:val="498"/>
        </w:trPr>
        <w:tc>
          <w:tcPr>
            <w:tcW w:w="851" w:type="dxa"/>
          </w:tcPr>
          <w:p w14:paraId="38DDADB9" w14:textId="35329D0D" w:rsidR="00932263" w:rsidRDefault="00932263" w:rsidP="005C0B4A">
            <w:pPr>
              <w:jc w:val="center"/>
              <w:rPr>
                <w:rFonts w:asciiTheme="majorBidi" w:hAnsiTheme="majorBidi" w:cstheme="majorBidi"/>
                <w:b/>
              </w:rPr>
            </w:pPr>
            <w:r>
              <w:rPr>
                <w:rFonts w:asciiTheme="majorBidi" w:hAnsiTheme="majorBidi" w:cstheme="majorBidi"/>
                <w:b/>
              </w:rPr>
              <w:t>8</w:t>
            </w:r>
            <w:r w:rsidRPr="00932263">
              <w:rPr>
                <w:rFonts w:asciiTheme="majorBidi" w:hAnsiTheme="majorBidi" w:cstheme="majorBidi"/>
                <w:b/>
                <w:vertAlign w:val="superscript"/>
              </w:rPr>
              <w:t>ο</w:t>
            </w:r>
          </w:p>
        </w:tc>
        <w:tc>
          <w:tcPr>
            <w:tcW w:w="6946" w:type="dxa"/>
          </w:tcPr>
          <w:p w14:paraId="2B5E6202" w14:textId="4920ED08" w:rsidR="00932263" w:rsidRPr="00B33357" w:rsidRDefault="00932263" w:rsidP="00EE2A4B">
            <w:pPr>
              <w:jc w:val="both"/>
              <w:rPr>
                <w:rFonts w:asciiTheme="majorBidi" w:hAnsiTheme="majorBidi" w:cstheme="majorBidi"/>
                <w:iCs/>
              </w:rPr>
            </w:pPr>
            <w:r w:rsidRPr="009C278B">
              <w:rPr>
                <w:rFonts w:asciiTheme="majorBidi" w:hAnsiTheme="majorBidi" w:cstheme="majorBidi"/>
              </w:rPr>
              <w:t>Πρόσληψη προσωπικού για την αντιμετώπιση κατεπειγουσών εποχικών ή πρόσκαιρων αναγκών – πυροπροστασίας</w:t>
            </w:r>
          </w:p>
        </w:tc>
        <w:tc>
          <w:tcPr>
            <w:tcW w:w="1559" w:type="dxa"/>
          </w:tcPr>
          <w:p w14:paraId="5EE2AB5C" w14:textId="00F1FCC0" w:rsidR="00932263" w:rsidRDefault="00932263" w:rsidP="003B5F90">
            <w:pPr>
              <w:rPr>
                <w:rFonts w:asciiTheme="majorBidi" w:hAnsiTheme="majorBidi" w:cstheme="majorBidi"/>
                <w:bCs/>
              </w:rPr>
            </w:pPr>
            <w:r>
              <w:rPr>
                <w:rFonts w:asciiTheme="majorBidi" w:hAnsiTheme="majorBidi" w:cstheme="majorBidi"/>
                <w:bCs/>
              </w:rPr>
              <w:t>117/2026, ομόφωνα</w:t>
            </w:r>
          </w:p>
        </w:tc>
      </w:tr>
      <w:tr w:rsidR="00932263" w:rsidRPr="00E729B2" w14:paraId="2AEB789C" w14:textId="77777777" w:rsidTr="00B67EBC">
        <w:trPr>
          <w:trHeight w:val="498"/>
        </w:trPr>
        <w:tc>
          <w:tcPr>
            <w:tcW w:w="851" w:type="dxa"/>
          </w:tcPr>
          <w:p w14:paraId="66178F24" w14:textId="1C7CE595" w:rsidR="00932263" w:rsidRDefault="00932263" w:rsidP="005C0B4A">
            <w:pPr>
              <w:jc w:val="center"/>
              <w:rPr>
                <w:rFonts w:asciiTheme="majorBidi" w:hAnsiTheme="majorBidi" w:cstheme="majorBidi"/>
                <w:b/>
              </w:rPr>
            </w:pPr>
            <w:r>
              <w:rPr>
                <w:rFonts w:asciiTheme="majorBidi" w:hAnsiTheme="majorBidi" w:cstheme="majorBidi"/>
                <w:b/>
              </w:rPr>
              <w:t>9</w:t>
            </w:r>
            <w:r w:rsidRPr="00932263">
              <w:rPr>
                <w:rFonts w:asciiTheme="majorBidi" w:hAnsiTheme="majorBidi" w:cstheme="majorBidi"/>
                <w:b/>
                <w:vertAlign w:val="superscript"/>
              </w:rPr>
              <w:t>ο</w:t>
            </w:r>
          </w:p>
        </w:tc>
        <w:tc>
          <w:tcPr>
            <w:tcW w:w="6946" w:type="dxa"/>
          </w:tcPr>
          <w:p w14:paraId="30DB5775" w14:textId="3098C045" w:rsidR="00932263" w:rsidRPr="009C278B" w:rsidRDefault="00932263" w:rsidP="00EE2A4B">
            <w:pPr>
              <w:jc w:val="both"/>
              <w:rPr>
                <w:rFonts w:asciiTheme="majorBidi" w:hAnsiTheme="majorBidi" w:cstheme="majorBidi"/>
              </w:rPr>
            </w:pPr>
            <w:r>
              <w:rPr>
                <w:rFonts w:asciiTheme="majorBidi" w:hAnsiTheme="majorBidi" w:cstheme="majorBidi"/>
                <w:bCs/>
              </w:rPr>
              <w:t>Διαγραφές τελών ύδρευσης</w:t>
            </w:r>
          </w:p>
        </w:tc>
        <w:tc>
          <w:tcPr>
            <w:tcW w:w="1559" w:type="dxa"/>
          </w:tcPr>
          <w:p w14:paraId="69B6F540" w14:textId="4994958A" w:rsidR="00932263" w:rsidRDefault="00932263" w:rsidP="003B5F90">
            <w:pPr>
              <w:rPr>
                <w:rFonts w:asciiTheme="majorBidi" w:hAnsiTheme="majorBidi" w:cstheme="majorBidi"/>
                <w:bCs/>
              </w:rPr>
            </w:pPr>
            <w:r>
              <w:rPr>
                <w:rFonts w:asciiTheme="majorBidi" w:hAnsiTheme="majorBidi" w:cstheme="majorBidi"/>
                <w:bCs/>
              </w:rPr>
              <w:t>118/2026, ομόφωνα</w:t>
            </w:r>
          </w:p>
        </w:tc>
      </w:tr>
      <w:tr w:rsidR="00932263" w:rsidRPr="00E729B2" w14:paraId="5CC1D9CC" w14:textId="77777777" w:rsidTr="00B67EBC">
        <w:trPr>
          <w:trHeight w:val="498"/>
        </w:trPr>
        <w:tc>
          <w:tcPr>
            <w:tcW w:w="851" w:type="dxa"/>
          </w:tcPr>
          <w:p w14:paraId="62ED9215" w14:textId="67EB120F" w:rsidR="00932263" w:rsidRDefault="00932263" w:rsidP="005C0B4A">
            <w:pPr>
              <w:jc w:val="center"/>
              <w:rPr>
                <w:rFonts w:asciiTheme="majorBidi" w:hAnsiTheme="majorBidi" w:cstheme="majorBidi"/>
                <w:b/>
              </w:rPr>
            </w:pPr>
            <w:r>
              <w:rPr>
                <w:rFonts w:asciiTheme="majorBidi" w:hAnsiTheme="majorBidi" w:cstheme="majorBidi"/>
                <w:b/>
              </w:rPr>
              <w:t>10</w:t>
            </w:r>
            <w:r w:rsidRPr="00932263">
              <w:rPr>
                <w:rFonts w:asciiTheme="majorBidi" w:hAnsiTheme="majorBidi" w:cstheme="majorBidi"/>
                <w:b/>
                <w:vertAlign w:val="superscript"/>
              </w:rPr>
              <w:t>ο</w:t>
            </w:r>
          </w:p>
        </w:tc>
        <w:tc>
          <w:tcPr>
            <w:tcW w:w="6946" w:type="dxa"/>
          </w:tcPr>
          <w:p w14:paraId="4F0A2BEF" w14:textId="47797D6A" w:rsidR="00932263" w:rsidRDefault="00932263" w:rsidP="00EE2A4B">
            <w:pPr>
              <w:jc w:val="both"/>
              <w:rPr>
                <w:rFonts w:asciiTheme="majorBidi" w:hAnsiTheme="majorBidi" w:cstheme="majorBidi"/>
                <w:bCs/>
              </w:rPr>
            </w:pPr>
            <w:r w:rsidRPr="005F018E">
              <w:rPr>
                <w:rFonts w:asciiTheme="majorBidi" w:hAnsiTheme="majorBidi" w:cstheme="majorBidi"/>
              </w:rPr>
              <w:t>Έγκριση εντάλματος προπληρωμής εξόδων διοδίων έτους 2026 (</w:t>
            </w:r>
            <w:r w:rsidRPr="005F018E">
              <w:rPr>
                <w:rFonts w:asciiTheme="majorBidi" w:hAnsiTheme="majorBidi" w:cstheme="majorBidi"/>
                <w:lang w:val="en-US"/>
              </w:rPr>
              <w:t>e</w:t>
            </w:r>
            <w:r w:rsidRPr="005F018E">
              <w:rPr>
                <w:rFonts w:asciiTheme="majorBidi" w:hAnsiTheme="majorBidi" w:cstheme="majorBidi"/>
              </w:rPr>
              <w:t>-</w:t>
            </w:r>
            <w:r w:rsidRPr="005F018E">
              <w:rPr>
                <w:rFonts w:asciiTheme="majorBidi" w:hAnsiTheme="majorBidi" w:cstheme="majorBidi"/>
                <w:lang w:val="en-US"/>
              </w:rPr>
              <w:t>pass</w:t>
            </w:r>
            <w:r w:rsidRPr="005F018E">
              <w:rPr>
                <w:rFonts w:asciiTheme="majorBidi" w:hAnsiTheme="majorBidi" w:cstheme="majorBidi"/>
              </w:rPr>
              <w:t>)</w:t>
            </w:r>
          </w:p>
        </w:tc>
        <w:tc>
          <w:tcPr>
            <w:tcW w:w="1559" w:type="dxa"/>
          </w:tcPr>
          <w:p w14:paraId="544456C6" w14:textId="7503E170" w:rsidR="00932263" w:rsidRDefault="00932263" w:rsidP="003B5F90">
            <w:pPr>
              <w:rPr>
                <w:rFonts w:asciiTheme="majorBidi" w:hAnsiTheme="majorBidi" w:cstheme="majorBidi"/>
                <w:bCs/>
              </w:rPr>
            </w:pPr>
            <w:r>
              <w:rPr>
                <w:rFonts w:asciiTheme="majorBidi" w:hAnsiTheme="majorBidi" w:cstheme="majorBidi"/>
                <w:bCs/>
              </w:rPr>
              <w:t>119/2026, ομόφωνα</w:t>
            </w:r>
          </w:p>
        </w:tc>
      </w:tr>
      <w:tr w:rsidR="00932263" w:rsidRPr="00E729B2" w14:paraId="1AEF0F40" w14:textId="77777777" w:rsidTr="00B67EBC">
        <w:trPr>
          <w:trHeight w:val="498"/>
        </w:trPr>
        <w:tc>
          <w:tcPr>
            <w:tcW w:w="851" w:type="dxa"/>
          </w:tcPr>
          <w:p w14:paraId="70CA38FD" w14:textId="2D696D32" w:rsidR="00932263" w:rsidRDefault="00932263" w:rsidP="005C0B4A">
            <w:pPr>
              <w:jc w:val="center"/>
              <w:rPr>
                <w:rFonts w:asciiTheme="majorBidi" w:hAnsiTheme="majorBidi" w:cstheme="majorBidi"/>
                <w:b/>
              </w:rPr>
            </w:pPr>
            <w:r>
              <w:rPr>
                <w:rFonts w:asciiTheme="majorBidi" w:hAnsiTheme="majorBidi" w:cstheme="majorBidi"/>
                <w:b/>
              </w:rPr>
              <w:t>11</w:t>
            </w:r>
            <w:r w:rsidRPr="00932263">
              <w:rPr>
                <w:rFonts w:asciiTheme="majorBidi" w:hAnsiTheme="majorBidi" w:cstheme="majorBidi"/>
                <w:b/>
                <w:vertAlign w:val="superscript"/>
              </w:rPr>
              <w:t>ο</w:t>
            </w:r>
          </w:p>
        </w:tc>
        <w:tc>
          <w:tcPr>
            <w:tcW w:w="6946" w:type="dxa"/>
          </w:tcPr>
          <w:p w14:paraId="18F945A3" w14:textId="20B2861B" w:rsidR="00932263" w:rsidRPr="005F018E" w:rsidRDefault="00932263" w:rsidP="00EE2A4B">
            <w:pPr>
              <w:jc w:val="both"/>
              <w:rPr>
                <w:rFonts w:asciiTheme="majorBidi" w:hAnsiTheme="majorBidi" w:cstheme="majorBidi"/>
              </w:rPr>
            </w:pPr>
            <w:bookmarkStart w:id="0" w:name="_Hlk225770097"/>
            <w:bookmarkStart w:id="1" w:name="_Hlk225772013"/>
            <w:r w:rsidRPr="003A513D">
              <w:rPr>
                <w:rFonts w:asciiTheme="majorBidi" w:hAnsiTheme="majorBidi" w:cstheme="majorBidi"/>
              </w:rPr>
              <w:t xml:space="preserve">Έγκριση </w:t>
            </w:r>
            <w:r>
              <w:rPr>
                <w:rFonts w:asciiTheme="majorBidi" w:hAnsiTheme="majorBidi" w:cstheme="majorBidi"/>
              </w:rPr>
              <w:t>2</w:t>
            </w:r>
            <w:r w:rsidRPr="003A513D">
              <w:rPr>
                <w:rFonts w:asciiTheme="majorBidi" w:hAnsiTheme="majorBidi" w:cstheme="majorBidi"/>
              </w:rPr>
              <w:t xml:space="preserve">ου πρακτικού διενέργειας ανοικτού διαγωνισμού για την εκτέλεση προμήθειας με τίτλο: </w:t>
            </w:r>
            <w:r>
              <w:rPr>
                <w:rFonts w:asciiTheme="majorBidi" w:hAnsiTheme="majorBidi" w:cstheme="majorBidi"/>
              </w:rPr>
              <w:t>«</w:t>
            </w:r>
            <w:r w:rsidRPr="003A513D">
              <w:rPr>
                <w:rFonts w:asciiTheme="majorBidi" w:hAnsiTheme="majorBidi" w:cstheme="majorBidi"/>
              </w:rPr>
              <w:t>Προμήθεια εξοπλισμού για την βελτίωση της προσβασιμότητας σε παραλίες του Δήμου Ανδραβίδας – Κυλλήνης</w:t>
            </w:r>
            <w:r w:rsidRPr="00005ECD">
              <w:rPr>
                <w:rFonts w:ascii="Times New Roman" w:hAnsi="Times New Roman" w:cs="Times New Roman"/>
              </w:rPr>
              <w:t>»</w:t>
            </w:r>
            <w:bookmarkEnd w:id="0"/>
            <w:bookmarkEnd w:id="1"/>
            <w:r w:rsidRPr="00A50EFF">
              <w:rPr>
                <w:rFonts w:ascii="Times New Roman" w:hAnsi="Times New Roman" w:cs="Times New Roman"/>
              </w:rPr>
              <w:t xml:space="preserve"> - </w:t>
            </w:r>
            <w:r>
              <w:rPr>
                <w:rFonts w:ascii="Times New Roman" w:hAnsi="Times New Roman" w:cs="Times New Roman"/>
              </w:rPr>
              <w:t>κατακύρωση</w:t>
            </w:r>
          </w:p>
        </w:tc>
        <w:tc>
          <w:tcPr>
            <w:tcW w:w="1559" w:type="dxa"/>
          </w:tcPr>
          <w:p w14:paraId="2DF13E48" w14:textId="4F796E03" w:rsidR="00932263" w:rsidRDefault="00BC6C80" w:rsidP="003B5F90">
            <w:pPr>
              <w:rPr>
                <w:rFonts w:asciiTheme="majorBidi" w:hAnsiTheme="majorBidi" w:cstheme="majorBidi"/>
                <w:bCs/>
              </w:rPr>
            </w:pPr>
            <w:r>
              <w:rPr>
                <w:rFonts w:asciiTheme="majorBidi" w:hAnsiTheme="majorBidi" w:cstheme="majorBidi"/>
                <w:bCs/>
              </w:rPr>
              <w:t>120/2026, ομόφωνα</w:t>
            </w:r>
          </w:p>
        </w:tc>
      </w:tr>
      <w:tr w:rsidR="00BC6C80" w:rsidRPr="00E729B2" w14:paraId="4DE337B7" w14:textId="77777777" w:rsidTr="00B67EBC">
        <w:trPr>
          <w:trHeight w:val="498"/>
        </w:trPr>
        <w:tc>
          <w:tcPr>
            <w:tcW w:w="851" w:type="dxa"/>
          </w:tcPr>
          <w:p w14:paraId="3A0E34B7" w14:textId="7BFD1B8F" w:rsidR="00BC6C80" w:rsidRDefault="00BC6C80" w:rsidP="005C0B4A">
            <w:pPr>
              <w:jc w:val="center"/>
              <w:rPr>
                <w:rFonts w:asciiTheme="majorBidi" w:hAnsiTheme="majorBidi" w:cstheme="majorBidi"/>
                <w:b/>
              </w:rPr>
            </w:pPr>
            <w:r>
              <w:rPr>
                <w:rFonts w:asciiTheme="majorBidi" w:hAnsiTheme="majorBidi" w:cstheme="majorBidi"/>
                <w:b/>
              </w:rPr>
              <w:t>12</w:t>
            </w:r>
            <w:r w:rsidRPr="00BC6C80">
              <w:rPr>
                <w:rFonts w:asciiTheme="majorBidi" w:hAnsiTheme="majorBidi" w:cstheme="majorBidi"/>
                <w:b/>
                <w:vertAlign w:val="superscript"/>
              </w:rPr>
              <w:t>ο</w:t>
            </w:r>
          </w:p>
        </w:tc>
        <w:tc>
          <w:tcPr>
            <w:tcW w:w="6946" w:type="dxa"/>
          </w:tcPr>
          <w:p w14:paraId="4E091830" w14:textId="5A700644" w:rsidR="00BC6C80" w:rsidRPr="003A513D" w:rsidRDefault="00AA7CBE" w:rsidP="00EE2A4B">
            <w:pPr>
              <w:jc w:val="both"/>
              <w:rPr>
                <w:rFonts w:asciiTheme="majorBidi" w:hAnsiTheme="majorBidi" w:cstheme="majorBidi"/>
              </w:rPr>
            </w:pPr>
            <w:r>
              <w:rPr>
                <w:rFonts w:asciiTheme="majorBidi" w:hAnsiTheme="majorBidi" w:cstheme="majorBidi"/>
              </w:rPr>
              <w:t>Υπολογισμός Δημοτικών Τελών, Δημοτικού Φόρου και Τ.Α.Π. για οφειλές του Δήμου Ανδραβίδας – Κυλλήνης προς την εταιρεία ΦΑΙΑΞ Α.Ε.Τ.Α και την εταιρείας προς το Δήμο και συμψηφισμός αυτών</w:t>
            </w:r>
          </w:p>
        </w:tc>
        <w:tc>
          <w:tcPr>
            <w:tcW w:w="1559" w:type="dxa"/>
          </w:tcPr>
          <w:p w14:paraId="4DF1BCC2" w14:textId="07FFFB9F" w:rsidR="00BC6C80" w:rsidRDefault="00BC6C80" w:rsidP="003B5F90">
            <w:pPr>
              <w:rPr>
                <w:rFonts w:asciiTheme="majorBidi" w:hAnsiTheme="majorBidi" w:cstheme="majorBidi"/>
                <w:bCs/>
              </w:rPr>
            </w:pPr>
            <w:r>
              <w:rPr>
                <w:rFonts w:asciiTheme="majorBidi" w:hAnsiTheme="majorBidi" w:cstheme="majorBidi"/>
                <w:bCs/>
              </w:rPr>
              <w:t>121/2026, ομόφωνα</w:t>
            </w:r>
          </w:p>
        </w:tc>
      </w:tr>
      <w:tr w:rsidR="00BC6C80" w:rsidRPr="00E729B2" w14:paraId="0C6BB242" w14:textId="77777777" w:rsidTr="00B67EBC">
        <w:trPr>
          <w:trHeight w:val="498"/>
        </w:trPr>
        <w:tc>
          <w:tcPr>
            <w:tcW w:w="851" w:type="dxa"/>
          </w:tcPr>
          <w:p w14:paraId="6DE72E59" w14:textId="778D640C" w:rsidR="00BC6C80" w:rsidRDefault="00BC6C80" w:rsidP="005C0B4A">
            <w:pPr>
              <w:jc w:val="center"/>
              <w:rPr>
                <w:rFonts w:asciiTheme="majorBidi" w:hAnsiTheme="majorBidi" w:cstheme="majorBidi"/>
                <w:b/>
              </w:rPr>
            </w:pPr>
            <w:r>
              <w:rPr>
                <w:rFonts w:asciiTheme="majorBidi" w:hAnsiTheme="majorBidi" w:cstheme="majorBidi"/>
                <w:b/>
              </w:rPr>
              <w:t>13</w:t>
            </w:r>
            <w:r w:rsidRPr="00BC6C80">
              <w:rPr>
                <w:rFonts w:asciiTheme="majorBidi" w:hAnsiTheme="majorBidi" w:cstheme="majorBidi"/>
                <w:b/>
                <w:vertAlign w:val="superscript"/>
              </w:rPr>
              <w:t>ο</w:t>
            </w:r>
          </w:p>
        </w:tc>
        <w:tc>
          <w:tcPr>
            <w:tcW w:w="6946" w:type="dxa"/>
          </w:tcPr>
          <w:p w14:paraId="58E9F1EF" w14:textId="4ADFCFE7" w:rsidR="00BC6C80" w:rsidRPr="008327F0" w:rsidRDefault="00BC6C80" w:rsidP="00EE2A4B">
            <w:pPr>
              <w:jc w:val="both"/>
              <w:rPr>
                <w:rFonts w:asciiTheme="majorBidi" w:hAnsiTheme="majorBidi" w:cstheme="majorBidi"/>
                <w:bCs/>
              </w:rPr>
            </w:pPr>
            <w:r w:rsidRPr="00EB4149">
              <w:rPr>
                <w:rFonts w:asciiTheme="majorBidi" w:hAnsiTheme="majorBidi" w:cstheme="majorBidi"/>
                <w:bCs/>
              </w:rPr>
              <w:t>Απαλλαγή υπόλογων Πάγιας Προκαταβολής σχολικών μονάδων του Δήμου Ανδραβίδας-Κυλλήνης οικ. έτους 2025</w:t>
            </w:r>
          </w:p>
        </w:tc>
        <w:tc>
          <w:tcPr>
            <w:tcW w:w="1559" w:type="dxa"/>
          </w:tcPr>
          <w:p w14:paraId="21F3435B" w14:textId="5F743064" w:rsidR="00BC6C80" w:rsidRDefault="00BC6C80" w:rsidP="003B5F90">
            <w:pPr>
              <w:rPr>
                <w:rFonts w:asciiTheme="majorBidi" w:hAnsiTheme="majorBidi" w:cstheme="majorBidi"/>
                <w:bCs/>
              </w:rPr>
            </w:pPr>
            <w:r>
              <w:rPr>
                <w:rFonts w:asciiTheme="majorBidi" w:hAnsiTheme="majorBidi" w:cstheme="majorBidi"/>
                <w:bCs/>
              </w:rPr>
              <w:t>122/2026, κατά πλειοψηφία</w:t>
            </w:r>
          </w:p>
        </w:tc>
      </w:tr>
      <w:tr w:rsidR="00BC6C80" w:rsidRPr="00E729B2" w14:paraId="2DC4CE88" w14:textId="77777777" w:rsidTr="00B67EBC">
        <w:trPr>
          <w:trHeight w:val="498"/>
        </w:trPr>
        <w:tc>
          <w:tcPr>
            <w:tcW w:w="851" w:type="dxa"/>
          </w:tcPr>
          <w:p w14:paraId="569C1151" w14:textId="462DD49B" w:rsidR="00BC6C80" w:rsidRDefault="00BC6C80" w:rsidP="005C0B4A">
            <w:pPr>
              <w:jc w:val="center"/>
              <w:rPr>
                <w:rFonts w:asciiTheme="majorBidi" w:hAnsiTheme="majorBidi" w:cstheme="majorBidi"/>
                <w:b/>
              </w:rPr>
            </w:pPr>
            <w:r>
              <w:rPr>
                <w:rFonts w:asciiTheme="majorBidi" w:hAnsiTheme="majorBidi" w:cstheme="majorBidi"/>
                <w:b/>
              </w:rPr>
              <w:t>14</w:t>
            </w:r>
            <w:r w:rsidRPr="00BC6C80">
              <w:rPr>
                <w:rFonts w:asciiTheme="majorBidi" w:hAnsiTheme="majorBidi" w:cstheme="majorBidi"/>
                <w:b/>
                <w:vertAlign w:val="superscript"/>
              </w:rPr>
              <w:t>ο</w:t>
            </w:r>
          </w:p>
        </w:tc>
        <w:tc>
          <w:tcPr>
            <w:tcW w:w="6946" w:type="dxa"/>
          </w:tcPr>
          <w:p w14:paraId="3C512758" w14:textId="6FEC054B" w:rsidR="00BC6C80" w:rsidRPr="00EB4149" w:rsidRDefault="00BC6C80" w:rsidP="00EE2A4B">
            <w:pPr>
              <w:jc w:val="both"/>
              <w:rPr>
                <w:rFonts w:asciiTheme="majorBidi" w:hAnsiTheme="majorBidi" w:cstheme="majorBidi"/>
                <w:bCs/>
              </w:rPr>
            </w:pPr>
            <w:r w:rsidRPr="008F5392">
              <w:rPr>
                <w:rFonts w:ascii="Times New Roman" w:hAnsi="Times New Roman" w:cs="Times New Roman"/>
                <w:color w:val="000000" w:themeColor="text1"/>
              </w:rPr>
              <w:t>Αποδοχή επιχορηγήσεων που κατανεμήθηκαν στο Δήμο Ανδραβίδας - Κυλλήνης</w:t>
            </w:r>
          </w:p>
        </w:tc>
        <w:tc>
          <w:tcPr>
            <w:tcW w:w="1559" w:type="dxa"/>
          </w:tcPr>
          <w:p w14:paraId="105F296C" w14:textId="24142F1C" w:rsidR="00BC6C80" w:rsidRDefault="00BC6C80" w:rsidP="003B5F90">
            <w:pPr>
              <w:rPr>
                <w:rFonts w:asciiTheme="majorBidi" w:hAnsiTheme="majorBidi" w:cstheme="majorBidi"/>
                <w:bCs/>
              </w:rPr>
            </w:pPr>
            <w:r>
              <w:rPr>
                <w:rFonts w:asciiTheme="majorBidi" w:hAnsiTheme="majorBidi" w:cstheme="majorBidi"/>
                <w:bCs/>
              </w:rPr>
              <w:t>123/2026, ομόφωνα</w:t>
            </w:r>
          </w:p>
        </w:tc>
      </w:tr>
      <w:tr w:rsidR="00BC6C80" w:rsidRPr="00E729B2" w14:paraId="1EA1677A" w14:textId="77777777" w:rsidTr="00B67EBC">
        <w:trPr>
          <w:trHeight w:val="498"/>
        </w:trPr>
        <w:tc>
          <w:tcPr>
            <w:tcW w:w="851" w:type="dxa"/>
          </w:tcPr>
          <w:p w14:paraId="2C776814" w14:textId="04F1799B" w:rsidR="00BC6C80" w:rsidRDefault="00BC6C80" w:rsidP="005C0B4A">
            <w:pPr>
              <w:jc w:val="center"/>
              <w:rPr>
                <w:rFonts w:asciiTheme="majorBidi" w:hAnsiTheme="majorBidi" w:cstheme="majorBidi"/>
                <w:b/>
              </w:rPr>
            </w:pPr>
            <w:r>
              <w:rPr>
                <w:rFonts w:asciiTheme="majorBidi" w:hAnsiTheme="majorBidi" w:cstheme="majorBidi"/>
                <w:b/>
              </w:rPr>
              <w:t>15</w:t>
            </w:r>
            <w:r w:rsidRPr="00BC6C80">
              <w:rPr>
                <w:rFonts w:asciiTheme="majorBidi" w:hAnsiTheme="majorBidi" w:cstheme="majorBidi"/>
                <w:b/>
                <w:vertAlign w:val="superscript"/>
              </w:rPr>
              <w:t>ο</w:t>
            </w:r>
          </w:p>
        </w:tc>
        <w:tc>
          <w:tcPr>
            <w:tcW w:w="6946" w:type="dxa"/>
          </w:tcPr>
          <w:p w14:paraId="7BE09AA8" w14:textId="23DE8C18" w:rsidR="00BC6C80" w:rsidRPr="008F5392" w:rsidRDefault="00BC6C80" w:rsidP="00EE2A4B">
            <w:pPr>
              <w:jc w:val="both"/>
              <w:rPr>
                <w:rFonts w:ascii="Times New Roman" w:hAnsi="Times New Roman" w:cs="Times New Roman"/>
                <w:color w:val="000000" w:themeColor="text1"/>
              </w:rPr>
            </w:pPr>
            <w:r w:rsidRPr="00A56132">
              <w:rPr>
                <w:rFonts w:asciiTheme="majorBidi" w:hAnsiTheme="majorBidi" w:cstheme="majorBidi"/>
                <w:bCs/>
              </w:rPr>
              <w:t xml:space="preserve">Έγκριση προκαταβολής μισθού </w:t>
            </w:r>
            <w:r>
              <w:rPr>
                <w:rFonts w:asciiTheme="majorBidi" w:hAnsiTheme="majorBidi" w:cstheme="majorBidi"/>
                <w:bCs/>
              </w:rPr>
              <w:t>Μαΐου</w:t>
            </w:r>
            <w:r w:rsidRPr="00A56132">
              <w:rPr>
                <w:rFonts w:asciiTheme="majorBidi" w:hAnsiTheme="majorBidi" w:cstheme="majorBidi"/>
                <w:bCs/>
              </w:rPr>
              <w:t xml:space="preserve"> 202</w:t>
            </w:r>
            <w:r>
              <w:rPr>
                <w:rFonts w:asciiTheme="majorBidi" w:hAnsiTheme="majorBidi" w:cstheme="majorBidi"/>
                <w:bCs/>
              </w:rPr>
              <w:t>6</w:t>
            </w:r>
            <w:r w:rsidRPr="00A56132">
              <w:rPr>
                <w:rFonts w:asciiTheme="majorBidi" w:hAnsiTheme="majorBidi" w:cstheme="majorBidi"/>
                <w:bCs/>
              </w:rPr>
              <w:t>, στον υπάλληλο Α.Γ. του προγράμματος 55-67</w:t>
            </w:r>
          </w:p>
        </w:tc>
        <w:tc>
          <w:tcPr>
            <w:tcW w:w="1559" w:type="dxa"/>
          </w:tcPr>
          <w:p w14:paraId="729A259A" w14:textId="37273882" w:rsidR="00BC6C80" w:rsidRDefault="00BC6C80" w:rsidP="003B5F90">
            <w:pPr>
              <w:rPr>
                <w:rFonts w:asciiTheme="majorBidi" w:hAnsiTheme="majorBidi" w:cstheme="majorBidi"/>
                <w:bCs/>
              </w:rPr>
            </w:pPr>
            <w:r>
              <w:rPr>
                <w:rFonts w:asciiTheme="majorBidi" w:hAnsiTheme="majorBidi" w:cstheme="majorBidi"/>
                <w:bCs/>
              </w:rPr>
              <w:t>124/2026, ομόφωνα</w:t>
            </w:r>
          </w:p>
        </w:tc>
      </w:tr>
    </w:tbl>
    <w:p w14:paraId="1C81D00A" w14:textId="77777777" w:rsidR="00A74331" w:rsidRDefault="00A74331" w:rsidP="00F12638">
      <w:pPr>
        <w:rPr>
          <w:rFonts w:asciiTheme="majorBidi" w:hAnsiTheme="majorBidi" w:cstheme="majorBidi"/>
          <w:bCs/>
        </w:rPr>
      </w:pPr>
    </w:p>
    <w:p w14:paraId="5B84731A" w14:textId="56231FA5" w:rsidR="00035083" w:rsidRPr="00E729B2" w:rsidRDefault="00E45A4F" w:rsidP="00F12638">
      <w:pPr>
        <w:rPr>
          <w:rFonts w:asciiTheme="majorBidi" w:hAnsiTheme="majorBidi" w:cstheme="majorBidi"/>
          <w:bCs/>
        </w:rPr>
      </w:pPr>
      <w:r w:rsidRPr="00E729B2">
        <w:rPr>
          <w:rFonts w:asciiTheme="majorBidi" w:hAnsiTheme="majorBidi" w:cstheme="majorBidi"/>
          <w:bCs/>
        </w:rPr>
        <w:t>Η</w:t>
      </w:r>
      <w:r w:rsidR="004B402E" w:rsidRPr="00E729B2">
        <w:rPr>
          <w:rFonts w:asciiTheme="majorBidi" w:hAnsiTheme="majorBidi" w:cstheme="majorBidi"/>
          <w:bCs/>
        </w:rPr>
        <w:t xml:space="preserve"> δημοσίευση έγινε ενώπιον των πιο κάτω μαρτύρων:</w:t>
      </w:r>
    </w:p>
    <w:p w14:paraId="37C92410" w14:textId="680A9C7D" w:rsidR="00411BC6" w:rsidRPr="00D17014" w:rsidRDefault="00986810" w:rsidP="004B402E">
      <w:pPr>
        <w:pStyle w:val="11"/>
        <w:numPr>
          <w:ilvl w:val="0"/>
          <w:numId w:val="11"/>
        </w:numPr>
        <w:ind w:right="-99"/>
        <w:rPr>
          <w:rFonts w:asciiTheme="majorBidi" w:hAnsiTheme="majorBidi" w:cstheme="majorBidi"/>
          <w:b w:val="0"/>
        </w:rPr>
      </w:pPr>
      <w:r>
        <w:rPr>
          <w:rFonts w:asciiTheme="majorBidi" w:hAnsiTheme="majorBidi" w:cstheme="majorBidi"/>
          <w:b w:val="0"/>
        </w:rPr>
        <w:t>ΤΣΙΧΛΑ ΕΥΤΕΡΠΗΣ</w:t>
      </w:r>
      <w:r w:rsidR="00E11A14" w:rsidRPr="00D17014">
        <w:rPr>
          <w:rFonts w:asciiTheme="majorBidi" w:hAnsiTheme="majorBidi" w:cstheme="majorBidi"/>
          <w:b w:val="0"/>
        </w:rPr>
        <w:tab/>
      </w:r>
      <w:r w:rsidR="00E11A14" w:rsidRPr="00D17014">
        <w:rPr>
          <w:rFonts w:asciiTheme="majorBidi" w:hAnsiTheme="majorBidi" w:cstheme="majorBidi"/>
          <w:b w:val="0"/>
        </w:rPr>
        <w:tab/>
      </w:r>
      <w:r w:rsidR="004B402E" w:rsidRPr="00D17014">
        <w:rPr>
          <w:rFonts w:asciiTheme="majorBidi" w:hAnsiTheme="majorBidi" w:cstheme="majorBidi"/>
          <w:b w:val="0"/>
        </w:rPr>
        <w:t xml:space="preserve">                2. </w:t>
      </w:r>
      <w:r>
        <w:rPr>
          <w:rFonts w:asciiTheme="majorBidi" w:hAnsiTheme="majorBidi" w:cstheme="majorBidi"/>
          <w:b w:val="0"/>
        </w:rPr>
        <w:t>ΚΩΣΤΟΠΟΥΛΟΥ ΠΕΤΡΟΥ</w:t>
      </w:r>
      <w:r w:rsidR="004B402E" w:rsidRPr="00D17014">
        <w:rPr>
          <w:rFonts w:asciiTheme="majorBidi" w:hAnsiTheme="majorBidi" w:cstheme="majorBidi"/>
          <w:b w:val="0"/>
        </w:rPr>
        <w:t xml:space="preserve"> </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4B402E" w:rsidRPr="00E729B2" w14:paraId="58DF900D" w14:textId="77777777" w:rsidTr="00FD3CC7">
        <w:trPr>
          <w:trHeight w:val="430"/>
        </w:trPr>
        <w:tc>
          <w:tcPr>
            <w:tcW w:w="8222" w:type="dxa"/>
            <w:tcBorders>
              <w:top w:val="nil"/>
              <w:left w:val="nil"/>
              <w:bottom w:val="nil"/>
              <w:right w:val="nil"/>
            </w:tcBorders>
            <w:hideMark/>
          </w:tcPr>
          <w:p w14:paraId="03910825" w14:textId="77777777" w:rsidR="00E45A4F" w:rsidRPr="00E729B2" w:rsidRDefault="004B402E" w:rsidP="00411BC6">
            <w:pPr>
              <w:spacing w:after="0" w:line="240" w:lineRule="auto"/>
              <w:ind w:left="-284" w:right="-483"/>
              <w:jc w:val="center"/>
              <w:rPr>
                <w:rFonts w:asciiTheme="majorBidi" w:hAnsiTheme="majorBidi" w:cstheme="majorBidi"/>
                <w:b/>
              </w:rPr>
            </w:pPr>
            <w:r w:rsidRPr="00E729B2">
              <w:rPr>
                <w:rFonts w:asciiTheme="majorBidi" w:hAnsiTheme="majorBidi" w:cstheme="majorBidi"/>
                <w:b/>
              </w:rPr>
              <w:t xml:space="preserve">    </w:t>
            </w:r>
          </w:p>
          <w:p w14:paraId="7BA558D6" w14:textId="77777777" w:rsidR="001A1F1E" w:rsidRDefault="001A1F1E" w:rsidP="00411BC6">
            <w:pPr>
              <w:spacing w:after="0" w:line="240" w:lineRule="auto"/>
              <w:ind w:left="-284" w:right="-483"/>
              <w:jc w:val="center"/>
              <w:rPr>
                <w:rFonts w:asciiTheme="majorBidi" w:hAnsiTheme="majorBidi" w:cstheme="majorBidi"/>
                <w:b/>
                <w:color w:val="000000" w:themeColor="text1"/>
              </w:rPr>
            </w:pPr>
          </w:p>
          <w:p w14:paraId="53A0BF81" w14:textId="77365D4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Α Κ Ρ Ι Β Ε Σ   Α Ν Τ Ι Γ Ρ Α Φ Ο</w:t>
            </w:r>
          </w:p>
        </w:tc>
      </w:tr>
      <w:tr w:rsidR="004B402E" w:rsidRPr="00E729B2" w14:paraId="6BD2C98C" w14:textId="77777777" w:rsidTr="00FD3CC7">
        <w:trPr>
          <w:trHeight w:val="430"/>
        </w:trPr>
        <w:tc>
          <w:tcPr>
            <w:tcW w:w="8222" w:type="dxa"/>
            <w:tcBorders>
              <w:top w:val="nil"/>
              <w:left w:val="nil"/>
              <w:bottom w:val="nil"/>
              <w:right w:val="nil"/>
            </w:tcBorders>
            <w:hideMark/>
          </w:tcPr>
          <w:p w14:paraId="13A63AE9" w14:textId="283BD99E"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Λεχαινά, </w:t>
            </w:r>
            <w:r w:rsidR="00BC6C80">
              <w:rPr>
                <w:rFonts w:asciiTheme="majorBidi" w:hAnsiTheme="majorBidi" w:cstheme="majorBidi"/>
                <w:b/>
                <w:color w:val="000000" w:themeColor="text1"/>
              </w:rPr>
              <w:t>18</w:t>
            </w:r>
            <w:r w:rsidR="001E3F98" w:rsidRPr="00E729B2">
              <w:rPr>
                <w:rFonts w:asciiTheme="majorBidi" w:hAnsiTheme="majorBidi" w:cstheme="majorBidi"/>
                <w:b/>
                <w:color w:val="000000" w:themeColor="text1"/>
              </w:rPr>
              <w:t>-</w:t>
            </w:r>
            <w:r w:rsidR="00525FD6">
              <w:rPr>
                <w:rFonts w:asciiTheme="majorBidi" w:hAnsiTheme="majorBidi" w:cstheme="majorBidi"/>
                <w:b/>
                <w:color w:val="000000" w:themeColor="text1"/>
              </w:rPr>
              <w:t>0</w:t>
            </w:r>
            <w:r w:rsidR="003B5F90">
              <w:rPr>
                <w:rFonts w:asciiTheme="majorBidi" w:hAnsiTheme="majorBidi" w:cstheme="majorBidi"/>
                <w:b/>
                <w:color w:val="000000" w:themeColor="text1"/>
              </w:rPr>
              <w:t>5</w:t>
            </w:r>
            <w:r w:rsidRPr="00E729B2">
              <w:rPr>
                <w:rFonts w:asciiTheme="majorBidi" w:hAnsiTheme="majorBidi" w:cstheme="majorBidi"/>
                <w:b/>
                <w:color w:val="000000" w:themeColor="text1"/>
              </w:rPr>
              <w:t>-202</w:t>
            </w:r>
            <w:r w:rsidR="00525FD6">
              <w:rPr>
                <w:rFonts w:asciiTheme="majorBidi" w:hAnsiTheme="majorBidi" w:cstheme="majorBidi"/>
                <w:b/>
                <w:color w:val="000000" w:themeColor="text1"/>
              </w:rPr>
              <w:t>6</w:t>
            </w:r>
          </w:p>
          <w:p w14:paraId="6B2EBD9B"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Ο Δήμαρχος</w:t>
            </w:r>
          </w:p>
          <w:p w14:paraId="7B2CCFA7"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ΜΕΔ</w:t>
            </w:r>
          </w:p>
          <w:p w14:paraId="01272CB0"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56EA0885"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6B55B314"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ΒΑΡΒΑΡΕΣΟΣ  ΚΩΝΣΤΑΝΤΙΝΟΣ </w:t>
            </w:r>
          </w:p>
          <w:p w14:paraId="51C3E69F"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Γενικός Γραμματέας </w:t>
            </w:r>
          </w:p>
          <w:p w14:paraId="63735261"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Δήμου Ανδραβίδας- Κυλλήνης </w:t>
            </w:r>
          </w:p>
          <w:p w14:paraId="5A2C2D4D"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tc>
      </w:tr>
    </w:tbl>
    <w:p w14:paraId="1E86FB6A" w14:textId="77777777" w:rsidR="00AE0522" w:rsidRPr="00E729B2" w:rsidRDefault="00AE0522" w:rsidP="0095482C">
      <w:pPr>
        <w:pStyle w:val="a3"/>
        <w:keepNext/>
        <w:spacing w:before="101" w:after="0" w:line="240" w:lineRule="auto"/>
        <w:ind w:left="644" w:right="-30"/>
        <w:jc w:val="both"/>
        <w:outlineLvl w:val="0"/>
        <w:rPr>
          <w:rFonts w:asciiTheme="majorBidi" w:hAnsiTheme="majorBidi" w:cstheme="majorBidi"/>
          <w:b/>
        </w:rPr>
      </w:pPr>
    </w:p>
    <w:sectPr w:rsidR="00AE0522" w:rsidRPr="00E729B2" w:rsidSect="00070851">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Sylfaen">
    <w:panose1 w:val="010A0502050306030303"/>
    <w:charset w:val="A1"/>
    <w:family w:val="roman"/>
    <w:pitch w:val="variable"/>
    <w:sig w:usb0="04000687" w:usb1="00000000" w:usb2="00000000" w:usb3="00000000" w:csb0="0000009F" w:csb1="00000000"/>
  </w:font>
  <w:font w:name="Trebuchet MS">
    <w:panose1 w:val="020B0603020202020204"/>
    <w:charset w:val="A1"/>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3CF4"/>
    <w:multiLevelType w:val="hybridMultilevel"/>
    <w:tmpl w:val="F81607A8"/>
    <w:lvl w:ilvl="0" w:tplc="3C56FB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5D57C29"/>
    <w:multiLevelType w:val="hybridMultilevel"/>
    <w:tmpl w:val="285002F0"/>
    <w:lvl w:ilvl="0" w:tplc="158853A2">
      <w:start w:val="1"/>
      <w:numFmt w:val="decimal"/>
      <w:lvlText w:val="%1."/>
      <w:lvlJc w:val="left"/>
      <w:pPr>
        <w:ind w:left="502"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3530721"/>
    <w:multiLevelType w:val="hybridMultilevel"/>
    <w:tmpl w:val="4CAA77BC"/>
    <w:lvl w:ilvl="0" w:tplc="2CA2B2C2">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ACE06A8"/>
    <w:multiLevelType w:val="hybridMultilevel"/>
    <w:tmpl w:val="FEBCFE0E"/>
    <w:lvl w:ilvl="0" w:tplc="6DBC4860">
      <w:start w:val="1"/>
      <w:numFmt w:val="decimal"/>
      <w:lvlText w:val="%1)"/>
      <w:lvlJc w:val="left"/>
      <w:pPr>
        <w:ind w:left="717" w:hanging="360"/>
      </w:pPr>
      <w:rPr>
        <w:rFonts w:hint="default"/>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4" w15:restartNumberingAfterBreak="0">
    <w:nsid w:val="1D3814A2"/>
    <w:multiLevelType w:val="hybridMultilevel"/>
    <w:tmpl w:val="4D123D0A"/>
    <w:lvl w:ilvl="0" w:tplc="9B2EAC2A">
      <w:start w:val="1"/>
      <w:numFmt w:val="decimal"/>
      <w:lvlText w:val="%1)"/>
      <w:lvlJc w:val="left"/>
      <w:pPr>
        <w:ind w:left="2150" w:hanging="360"/>
      </w:pPr>
      <w:rPr>
        <w:rFonts w:hint="default"/>
      </w:rPr>
    </w:lvl>
    <w:lvl w:ilvl="1" w:tplc="04080019" w:tentative="1">
      <w:start w:val="1"/>
      <w:numFmt w:val="lowerLetter"/>
      <w:lvlText w:val="%2."/>
      <w:lvlJc w:val="left"/>
      <w:pPr>
        <w:ind w:left="2870" w:hanging="360"/>
      </w:pPr>
    </w:lvl>
    <w:lvl w:ilvl="2" w:tplc="0408001B" w:tentative="1">
      <w:start w:val="1"/>
      <w:numFmt w:val="lowerRoman"/>
      <w:lvlText w:val="%3."/>
      <w:lvlJc w:val="right"/>
      <w:pPr>
        <w:ind w:left="3590" w:hanging="180"/>
      </w:pPr>
    </w:lvl>
    <w:lvl w:ilvl="3" w:tplc="0408000F" w:tentative="1">
      <w:start w:val="1"/>
      <w:numFmt w:val="decimal"/>
      <w:lvlText w:val="%4."/>
      <w:lvlJc w:val="left"/>
      <w:pPr>
        <w:ind w:left="4310" w:hanging="360"/>
      </w:pPr>
    </w:lvl>
    <w:lvl w:ilvl="4" w:tplc="04080019" w:tentative="1">
      <w:start w:val="1"/>
      <w:numFmt w:val="lowerLetter"/>
      <w:lvlText w:val="%5."/>
      <w:lvlJc w:val="left"/>
      <w:pPr>
        <w:ind w:left="5030" w:hanging="360"/>
      </w:pPr>
    </w:lvl>
    <w:lvl w:ilvl="5" w:tplc="0408001B" w:tentative="1">
      <w:start w:val="1"/>
      <w:numFmt w:val="lowerRoman"/>
      <w:lvlText w:val="%6."/>
      <w:lvlJc w:val="right"/>
      <w:pPr>
        <w:ind w:left="5750" w:hanging="180"/>
      </w:pPr>
    </w:lvl>
    <w:lvl w:ilvl="6" w:tplc="0408000F" w:tentative="1">
      <w:start w:val="1"/>
      <w:numFmt w:val="decimal"/>
      <w:lvlText w:val="%7."/>
      <w:lvlJc w:val="left"/>
      <w:pPr>
        <w:ind w:left="6470" w:hanging="360"/>
      </w:pPr>
    </w:lvl>
    <w:lvl w:ilvl="7" w:tplc="04080019" w:tentative="1">
      <w:start w:val="1"/>
      <w:numFmt w:val="lowerLetter"/>
      <w:lvlText w:val="%8."/>
      <w:lvlJc w:val="left"/>
      <w:pPr>
        <w:ind w:left="7190" w:hanging="360"/>
      </w:pPr>
    </w:lvl>
    <w:lvl w:ilvl="8" w:tplc="0408001B" w:tentative="1">
      <w:start w:val="1"/>
      <w:numFmt w:val="lowerRoman"/>
      <w:lvlText w:val="%9."/>
      <w:lvlJc w:val="right"/>
      <w:pPr>
        <w:ind w:left="7910" w:hanging="180"/>
      </w:pPr>
    </w:lvl>
  </w:abstractNum>
  <w:abstractNum w:abstractNumId="5" w15:restartNumberingAfterBreak="0">
    <w:nsid w:val="42684D2F"/>
    <w:multiLevelType w:val="hybridMultilevel"/>
    <w:tmpl w:val="9D6265F8"/>
    <w:lvl w:ilvl="0" w:tplc="4DC880B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5E8F691A"/>
    <w:multiLevelType w:val="hybridMultilevel"/>
    <w:tmpl w:val="93FEF57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15:restartNumberingAfterBreak="0">
    <w:nsid w:val="6A7440CB"/>
    <w:multiLevelType w:val="hybridMultilevel"/>
    <w:tmpl w:val="1C065D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7993809">
    <w:abstractNumId w:val="4"/>
  </w:num>
  <w:num w:numId="2" w16cid:durableId="1723358253">
    <w:abstractNumId w:val="1"/>
  </w:num>
  <w:num w:numId="3" w16cid:durableId="1056274904">
    <w:abstractNumId w:val="1"/>
  </w:num>
  <w:num w:numId="4" w16cid:durableId="1291475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831992">
    <w:abstractNumId w:val="5"/>
  </w:num>
  <w:num w:numId="6" w16cid:durableId="260921841">
    <w:abstractNumId w:val="0"/>
  </w:num>
  <w:num w:numId="7" w16cid:durableId="856499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7738470">
    <w:abstractNumId w:val="7"/>
  </w:num>
  <w:num w:numId="9" w16cid:durableId="238446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702449">
    <w:abstractNumId w:val="3"/>
  </w:num>
  <w:num w:numId="11" w16cid:durableId="1695956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4A"/>
    <w:rsid w:val="00001D9F"/>
    <w:rsid w:val="000075C7"/>
    <w:rsid w:val="00007F79"/>
    <w:rsid w:val="000104B5"/>
    <w:rsid w:val="00010BEE"/>
    <w:rsid w:val="00010C21"/>
    <w:rsid w:val="00011F8E"/>
    <w:rsid w:val="00015204"/>
    <w:rsid w:val="0001760B"/>
    <w:rsid w:val="00035083"/>
    <w:rsid w:val="00035EAE"/>
    <w:rsid w:val="0003654B"/>
    <w:rsid w:val="00041D4F"/>
    <w:rsid w:val="00042168"/>
    <w:rsid w:val="00042B69"/>
    <w:rsid w:val="00043210"/>
    <w:rsid w:val="00043FB2"/>
    <w:rsid w:val="0004451F"/>
    <w:rsid w:val="000536FF"/>
    <w:rsid w:val="000574C7"/>
    <w:rsid w:val="000611FF"/>
    <w:rsid w:val="000647AC"/>
    <w:rsid w:val="0006537B"/>
    <w:rsid w:val="00067118"/>
    <w:rsid w:val="00070851"/>
    <w:rsid w:val="00070FD8"/>
    <w:rsid w:val="000717EF"/>
    <w:rsid w:val="00077AE1"/>
    <w:rsid w:val="000A668B"/>
    <w:rsid w:val="000A6820"/>
    <w:rsid w:val="000B2849"/>
    <w:rsid w:val="000B4D50"/>
    <w:rsid w:val="000B629A"/>
    <w:rsid w:val="000C1DE8"/>
    <w:rsid w:val="000D1E04"/>
    <w:rsid w:val="000D1FA9"/>
    <w:rsid w:val="000D3124"/>
    <w:rsid w:val="000F37BB"/>
    <w:rsid w:val="000F4EB3"/>
    <w:rsid w:val="001022C9"/>
    <w:rsid w:val="00103EB9"/>
    <w:rsid w:val="001116A1"/>
    <w:rsid w:val="00112164"/>
    <w:rsid w:val="00114BB8"/>
    <w:rsid w:val="0013026C"/>
    <w:rsid w:val="001375DF"/>
    <w:rsid w:val="00137DD2"/>
    <w:rsid w:val="00146C94"/>
    <w:rsid w:val="001513F9"/>
    <w:rsid w:val="00151B09"/>
    <w:rsid w:val="0015526F"/>
    <w:rsid w:val="00156093"/>
    <w:rsid w:val="0016324F"/>
    <w:rsid w:val="00163CBE"/>
    <w:rsid w:val="001703C0"/>
    <w:rsid w:val="0017576F"/>
    <w:rsid w:val="00176CA4"/>
    <w:rsid w:val="001774F7"/>
    <w:rsid w:val="00177514"/>
    <w:rsid w:val="001803A5"/>
    <w:rsid w:val="00186296"/>
    <w:rsid w:val="001975A4"/>
    <w:rsid w:val="001A11E7"/>
    <w:rsid w:val="001A1411"/>
    <w:rsid w:val="001A1F1E"/>
    <w:rsid w:val="001A3F1C"/>
    <w:rsid w:val="001A4DA9"/>
    <w:rsid w:val="001A5C50"/>
    <w:rsid w:val="001A6613"/>
    <w:rsid w:val="001A66AC"/>
    <w:rsid w:val="001B163C"/>
    <w:rsid w:val="001B3482"/>
    <w:rsid w:val="001C1806"/>
    <w:rsid w:val="001C2256"/>
    <w:rsid w:val="001C5064"/>
    <w:rsid w:val="001C60D4"/>
    <w:rsid w:val="001C7E60"/>
    <w:rsid w:val="001D06E0"/>
    <w:rsid w:val="001E0637"/>
    <w:rsid w:val="001E2509"/>
    <w:rsid w:val="001E2CB0"/>
    <w:rsid w:val="001E3ED9"/>
    <w:rsid w:val="001E3F98"/>
    <w:rsid w:val="001E6400"/>
    <w:rsid w:val="001F2562"/>
    <w:rsid w:val="001F2C84"/>
    <w:rsid w:val="001F3A0D"/>
    <w:rsid w:val="001F3C0B"/>
    <w:rsid w:val="001F4F98"/>
    <w:rsid w:val="001F599B"/>
    <w:rsid w:val="00200F01"/>
    <w:rsid w:val="0020462C"/>
    <w:rsid w:val="00204FDB"/>
    <w:rsid w:val="0022243B"/>
    <w:rsid w:val="002237B4"/>
    <w:rsid w:val="002366B7"/>
    <w:rsid w:val="0024284E"/>
    <w:rsid w:val="002436A5"/>
    <w:rsid w:val="00247E26"/>
    <w:rsid w:val="002511E4"/>
    <w:rsid w:val="0025143E"/>
    <w:rsid w:val="002543B7"/>
    <w:rsid w:val="00256AAF"/>
    <w:rsid w:val="00260240"/>
    <w:rsid w:val="00263829"/>
    <w:rsid w:val="002666A6"/>
    <w:rsid w:val="002728E4"/>
    <w:rsid w:val="0028799A"/>
    <w:rsid w:val="002922E7"/>
    <w:rsid w:val="0029372F"/>
    <w:rsid w:val="00294256"/>
    <w:rsid w:val="002A35BB"/>
    <w:rsid w:val="002B0352"/>
    <w:rsid w:val="002B3B9D"/>
    <w:rsid w:val="002B4842"/>
    <w:rsid w:val="002B53D6"/>
    <w:rsid w:val="002D0BFB"/>
    <w:rsid w:val="002D1146"/>
    <w:rsid w:val="002E38B2"/>
    <w:rsid w:val="002E5333"/>
    <w:rsid w:val="002E6BED"/>
    <w:rsid w:val="002E7CF0"/>
    <w:rsid w:val="002F3294"/>
    <w:rsid w:val="002F3C7A"/>
    <w:rsid w:val="002F7CDC"/>
    <w:rsid w:val="00303BE7"/>
    <w:rsid w:val="003148D3"/>
    <w:rsid w:val="00320929"/>
    <w:rsid w:val="00320A14"/>
    <w:rsid w:val="0032206F"/>
    <w:rsid w:val="00322C32"/>
    <w:rsid w:val="00323E01"/>
    <w:rsid w:val="00326269"/>
    <w:rsid w:val="00326A1A"/>
    <w:rsid w:val="00341278"/>
    <w:rsid w:val="003513A5"/>
    <w:rsid w:val="00355E40"/>
    <w:rsid w:val="003565BA"/>
    <w:rsid w:val="00361F54"/>
    <w:rsid w:val="00366EBC"/>
    <w:rsid w:val="00371F8A"/>
    <w:rsid w:val="003722C5"/>
    <w:rsid w:val="00393AF8"/>
    <w:rsid w:val="003A2193"/>
    <w:rsid w:val="003A5DFD"/>
    <w:rsid w:val="003A649E"/>
    <w:rsid w:val="003A6C3E"/>
    <w:rsid w:val="003A6CF2"/>
    <w:rsid w:val="003A7151"/>
    <w:rsid w:val="003A7192"/>
    <w:rsid w:val="003B489C"/>
    <w:rsid w:val="003B57E6"/>
    <w:rsid w:val="003B5F90"/>
    <w:rsid w:val="003B60A8"/>
    <w:rsid w:val="003B72A8"/>
    <w:rsid w:val="003C331F"/>
    <w:rsid w:val="003C6717"/>
    <w:rsid w:val="003D1619"/>
    <w:rsid w:val="003D2141"/>
    <w:rsid w:val="003D25F1"/>
    <w:rsid w:val="003D60E0"/>
    <w:rsid w:val="003E19B2"/>
    <w:rsid w:val="003F6771"/>
    <w:rsid w:val="00400FCB"/>
    <w:rsid w:val="00404A7B"/>
    <w:rsid w:val="00407692"/>
    <w:rsid w:val="00410868"/>
    <w:rsid w:val="00411BC6"/>
    <w:rsid w:val="00416B07"/>
    <w:rsid w:val="004239C2"/>
    <w:rsid w:val="00425285"/>
    <w:rsid w:val="004277DC"/>
    <w:rsid w:val="00436963"/>
    <w:rsid w:val="00445DF2"/>
    <w:rsid w:val="004679F7"/>
    <w:rsid w:val="00467B1D"/>
    <w:rsid w:val="0048572C"/>
    <w:rsid w:val="00491D83"/>
    <w:rsid w:val="004A0754"/>
    <w:rsid w:val="004B0523"/>
    <w:rsid w:val="004B1772"/>
    <w:rsid w:val="004B402E"/>
    <w:rsid w:val="004C4B4C"/>
    <w:rsid w:val="004C5AB0"/>
    <w:rsid w:val="004C642C"/>
    <w:rsid w:val="004C764B"/>
    <w:rsid w:val="004C7C6E"/>
    <w:rsid w:val="004C7E05"/>
    <w:rsid w:val="004D06F2"/>
    <w:rsid w:val="004D68BF"/>
    <w:rsid w:val="004E3871"/>
    <w:rsid w:val="004E43B4"/>
    <w:rsid w:val="004F5C06"/>
    <w:rsid w:val="00500D51"/>
    <w:rsid w:val="0050267E"/>
    <w:rsid w:val="00503B49"/>
    <w:rsid w:val="005065B4"/>
    <w:rsid w:val="0050729B"/>
    <w:rsid w:val="0051276C"/>
    <w:rsid w:val="00512F71"/>
    <w:rsid w:val="0052061C"/>
    <w:rsid w:val="00524655"/>
    <w:rsid w:val="00525FD6"/>
    <w:rsid w:val="00527F94"/>
    <w:rsid w:val="00536A31"/>
    <w:rsid w:val="00536FDF"/>
    <w:rsid w:val="0054064F"/>
    <w:rsid w:val="0054249E"/>
    <w:rsid w:val="00545178"/>
    <w:rsid w:val="005458B7"/>
    <w:rsid w:val="005475F5"/>
    <w:rsid w:val="005701BF"/>
    <w:rsid w:val="00570353"/>
    <w:rsid w:val="0057074E"/>
    <w:rsid w:val="00571B64"/>
    <w:rsid w:val="0057471B"/>
    <w:rsid w:val="00586335"/>
    <w:rsid w:val="00590D29"/>
    <w:rsid w:val="005948C5"/>
    <w:rsid w:val="005A033D"/>
    <w:rsid w:val="005A4A3D"/>
    <w:rsid w:val="005A5242"/>
    <w:rsid w:val="005B539D"/>
    <w:rsid w:val="005C0B4A"/>
    <w:rsid w:val="005C7341"/>
    <w:rsid w:val="005D1368"/>
    <w:rsid w:val="005D3003"/>
    <w:rsid w:val="005D6669"/>
    <w:rsid w:val="005E4BD2"/>
    <w:rsid w:val="005F38BE"/>
    <w:rsid w:val="005F40A1"/>
    <w:rsid w:val="005F411A"/>
    <w:rsid w:val="005F7AF1"/>
    <w:rsid w:val="00602372"/>
    <w:rsid w:val="006067EE"/>
    <w:rsid w:val="006125DB"/>
    <w:rsid w:val="00612B50"/>
    <w:rsid w:val="00612E83"/>
    <w:rsid w:val="0062676C"/>
    <w:rsid w:val="00634184"/>
    <w:rsid w:val="00635F7D"/>
    <w:rsid w:val="006467C0"/>
    <w:rsid w:val="00646834"/>
    <w:rsid w:val="00651D7C"/>
    <w:rsid w:val="00654A90"/>
    <w:rsid w:val="006557EA"/>
    <w:rsid w:val="00661BF7"/>
    <w:rsid w:val="00662E1F"/>
    <w:rsid w:val="00663CBF"/>
    <w:rsid w:val="00664211"/>
    <w:rsid w:val="00682505"/>
    <w:rsid w:val="00686AD1"/>
    <w:rsid w:val="00692019"/>
    <w:rsid w:val="0069539A"/>
    <w:rsid w:val="006961AE"/>
    <w:rsid w:val="006A36A3"/>
    <w:rsid w:val="006A3F68"/>
    <w:rsid w:val="006A5C2A"/>
    <w:rsid w:val="006A7B17"/>
    <w:rsid w:val="006C069E"/>
    <w:rsid w:val="006C5693"/>
    <w:rsid w:val="006D332E"/>
    <w:rsid w:val="006D6FD4"/>
    <w:rsid w:val="006D764C"/>
    <w:rsid w:val="006E15F3"/>
    <w:rsid w:val="006E26B4"/>
    <w:rsid w:val="006E5577"/>
    <w:rsid w:val="006E745C"/>
    <w:rsid w:val="00701158"/>
    <w:rsid w:val="0070281E"/>
    <w:rsid w:val="00702FD0"/>
    <w:rsid w:val="00707A93"/>
    <w:rsid w:val="00725489"/>
    <w:rsid w:val="00752CBB"/>
    <w:rsid w:val="0075451D"/>
    <w:rsid w:val="00765C1C"/>
    <w:rsid w:val="0077140F"/>
    <w:rsid w:val="00773B2B"/>
    <w:rsid w:val="00773F8E"/>
    <w:rsid w:val="00781A00"/>
    <w:rsid w:val="00782051"/>
    <w:rsid w:val="00782FAC"/>
    <w:rsid w:val="007914D2"/>
    <w:rsid w:val="00791FD2"/>
    <w:rsid w:val="007963F0"/>
    <w:rsid w:val="007A0C14"/>
    <w:rsid w:val="007A487E"/>
    <w:rsid w:val="007B2534"/>
    <w:rsid w:val="007B3D44"/>
    <w:rsid w:val="007B5908"/>
    <w:rsid w:val="007C0C2F"/>
    <w:rsid w:val="007C1931"/>
    <w:rsid w:val="007C2C33"/>
    <w:rsid w:val="007C3270"/>
    <w:rsid w:val="007D0FED"/>
    <w:rsid w:val="007D2B76"/>
    <w:rsid w:val="007E08BE"/>
    <w:rsid w:val="007E0EE0"/>
    <w:rsid w:val="007E6002"/>
    <w:rsid w:val="007E601F"/>
    <w:rsid w:val="007E773C"/>
    <w:rsid w:val="007E779A"/>
    <w:rsid w:val="007F105E"/>
    <w:rsid w:val="007F6393"/>
    <w:rsid w:val="007F6C39"/>
    <w:rsid w:val="007F7C0F"/>
    <w:rsid w:val="00814540"/>
    <w:rsid w:val="00814F27"/>
    <w:rsid w:val="008159D3"/>
    <w:rsid w:val="0084389B"/>
    <w:rsid w:val="00852B3A"/>
    <w:rsid w:val="00866782"/>
    <w:rsid w:val="00880D85"/>
    <w:rsid w:val="008842D1"/>
    <w:rsid w:val="008900F6"/>
    <w:rsid w:val="00890B0C"/>
    <w:rsid w:val="00894F88"/>
    <w:rsid w:val="0089662A"/>
    <w:rsid w:val="008C48AF"/>
    <w:rsid w:val="008C4EDA"/>
    <w:rsid w:val="008C7E74"/>
    <w:rsid w:val="008D69C4"/>
    <w:rsid w:val="008E30BE"/>
    <w:rsid w:val="008E5AD4"/>
    <w:rsid w:val="00900CAD"/>
    <w:rsid w:val="009019CA"/>
    <w:rsid w:val="0090288E"/>
    <w:rsid w:val="009074CE"/>
    <w:rsid w:val="009113DC"/>
    <w:rsid w:val="00912C3A"/>
    <w:rsid w:val="00914190"/>
    <w:rsid w:val="009160C7"/>
    <w:rsid w:val="00921300"/>
    <w:rsid w:val="00925704"/>
    <w:rsid w:val="00926F05"/>
    <w:rsid w:val="00932263"/>
    <w:rsid w:val="00933AF5"/>
    <w:rsid w:val="009473AC"/>
    <w:rsid w:val="009501B4"/>
    <w:rsid w:val="00953115"/>
    <w:rsid w:val="0095482C"/>
    <w:rsid w:val="00957291"/>
    <w:rsid w:val="009579B8"/>
    <w:rsid w:val="00961524"/>
    <w:rsid w:val="00961C0B"/>
    <w:rsid w:val="00964061"/>
    <w:rsid w:val="00972334"/>
    <w:rsid w:val="0097497E"/>
    <w:rsid w:val="0098342E"/>
    <w:rsid w:val="00986810"/>
    <w:rsid w:val="00987F09"/>
    <w:rsid w:val="009A179B"/>
    <w:rsid w:val="009B29C3"/>
    <w:rsid w:val="009B7D4A"/>
    <w:rsid w:val="009C15AD"/>
    <w:rsid w:val="009C6B3F"/>
    <w:rsid w:val="009C6C95"/>
    <w:rsid w:val="009D0063"/>
    <w:rsid w:val="009D0B9A"/>
    <w:rsid w:val="009D139B"/>
    <w:rsid w:val="009D35E0"/>
    <w:rsid w:val="009E76C4"/>
    <w:rsid w:val="009F6641"/>
    <w:rsid w:val="00A0425F"/>
    <w:rsid w:val="00A04755"/>
    <w:rsid w:val="00A06584"/>
    <w:rsid w:val="00A14C61"/>
    <w:rsid w:val="00A1713D"/>
    <w:rsid w:val="00A21CB6"/>
    <w:rsid w:val="00A253DD"/>
    <w:rsid w:val="00A308A0"/>
    <w:rsid w:val="00A30D14"/>
    <w:rsid w:val="00A42D25"/>
    <w:rsid w:val="00A42EBD"/>
    <w:rsid w:val="00A440CD"/>
    <w:rsid w:val="00A46D82"/>
    <w:rsid w:val="00A51E5E"/>
    <w:rsid w:val="00A55A85"/>
    <w:rsid w:val="00A63C83"/>
    <w:rsid w:val="00A74331"/>
    <w:rsid w:val="00A85A97"/>
    <w:rsid w:val="00A91498"/>
    <w:rsid w:val="00A93CDB"/>
    <w:rsid w:val="00A95719"/>
    <w:rsid w:val="00AA7CBE"/>
    <w:rsid w:val="00AB076B"/>
    <w:rsid w:val="00AB54A6"/>
    <w:rsid w:val="00AC2FC0"/>
    <w:rsid w:val="00AC32F9"/>
    <w:rsid w:val="00AC6F3B"/>
    <w:rsid w:val="00AE0522"/>
    <w:rsid w:val="00AE1F67"/>
    <w:rsid w:val="00AE3956"/>
    <w:rsid w:val="00AE4B28"/>
    <w:rsid w:val="00AE7BC0"/>
    <w:rsid w:val="00B000EC"/>
    <w:rsid w:val="00B01D15"/>
    <w:rsid w:val="00B03D0D"/>
    <w:rsid w:val="00B045E6"/>
    <w:rsid w:val="00B06BE2"/>
    <w:rsid w:val="00B07F9A"/>
    <w:rsid w:val="00B14CFD"/>
    <w:rsid w:val="00B14F0A"/>
    <w:rsid w:val="00B32755"/>
    <w:rsid w:val="00B34806"/>
    <w:rsid w:val="00B36415"/>
    <w:rsid w:val="00B37443"/>
    <w:rsid w:val="00B5110D"/>
    <w:rsid w:val="00B511EF"/>
    <w:rsid w:val="00B54359"/>
    <w:rsid w:val="00B57442"/>
    <w:rsid w:val="00B67EBC"/>
    <w:rsid w:val="00B7020C"/>
    <w:rsid w:val="00B71CCF"/>
    <w:rsid w:val="00B74CEE"/>
    <w:rsid w:val="00B75FBC"/>
    <w:rsid w:val="00B807FC"/>
    <w:rsid w:val="00B82F6F"/>
    <w:rsid w:val="00BA1CDB"/>
    <w:rsid w:val="00BA63A1"/>
    <w:rsid w:val="00BA72C6"/>
    <w:rsid w:val="00BB0FB3"/>
    <w:rsid w:val="00BB2D81"/>
    <w:rsid w:val="00BB53F0"/>
    <w:rsid w:val="00BC2852"/>
    <w:rsid w:val="00BC3A7E"/>
    <w:rsid w:val="00BC6C80"/>
    <w:rsid w:val="00BD1208"/>
    <w:rsid w:val="00BD31A5"/>
    <w:rsid w:val="00BD346F"/>
    <w:rsid w:val="00BE401E"/>
    <w:rsid w:val="00BE5235"/>
    <w:rsid w:val="00BE61B3"/>
    <w:rsid w:val="00BF0C69"/>
    <w:rsid w:val="00BF1ACD"/>
    <w:rsid w:val="00BF55C1"/>
    <w:rsid w:val="00BF6D6B"/>
    <w:rsid w:val="00C01D45"/>
    <w:rsid w:val="00C02286"/>
    <w:rsid w:val="00C0682A"/>
    <w:rsid w:val="00C313DD"/>
    <w:rsid w:val="00C33BE4"/>
    <w:rsid w:val="00C43B90"/>
    <w:rsid w:val="00C4559F"/>
    <w:rsid w:val="00C4727E"/>
    <w:rsid w:val="00C50D6E"/>
    <w:rsid w:val="00C50F6E"/>
    <w:rsid w:val="00C5221D"/>
    <w:rsid w:val="00C5322A"/>
    <w:rsid w:val="00C677E3"/>
    <w:rsid w:val="00C72D2E"/>
    <w:rsid w:val="00C73563"/>
    <w:rsid w:val="00C756E4"/>
    <w:rsid w:val="00C76593"/>
    <w:rsid w:val="00C82457"/>
    <w:rsid w:val="00C82E1A"/>
    <w:rsid w:val="00C85A12"/>
    <w:rsid w:val="00C95499"/>
    <w:rsid w:val="00CA36D3"/>
    <w:rsid w:val="00CA54FC"/>
    <w:rsid w:val="00CB0459"/>
    <w:rsid w:val="00CB62BA"/>
    <w:rsid w:val="00CB7448"/>
    <w:rsid w:val="00CC0E4E"/>
    <w:rsid w:val="00CC1BF6"/>
    <w:rsid w:val="00CC3C4D"/>
    <w:rsid w:val="00CC52BD"/>
    <w:rsid w:val="00CC5F64"/>
    <w:rsid w:val="00CC6EA7"/>
    <w:rsid w:val="00CD68E0"/>
    <w:rsid w:val="00CE690E"/>
    <w:rsid w:val="00CE7B4F"/>
    <w:rsid w:val="00CF155E"/>
    <w:rsid w:val="00D01143"/>
    <w:rsid w:val="00D15B22"/>
    <w:rsid w:val="00D15FCD"/>
    <w:rsid w:val="00D17014"/>
    <w:rsid w:val="00D250BF"/>
    <w:rsid w:val="00D2580F"/>
    <w:rsid w:val="00D31871"/>
    <w:rsid w:val="00D43330"/>
    <w:rsid w:val="00D53A0E"/>
    <w:rsid w:val="00D54F82"/>
    <w:rsid w:val="00D55910"/>
    <w:rsid w:val="00D5643F"/>
    <w:rsid w:val="00D70ABD"/>
    <w:rsid w:val="00D71DA8"/>
    <w:rsid w:val="00D74FC9"/>
    <w:rsid w:val="00D838BD"/>
    <w:rsid w:val="00D904A0"/>
    <w:rsid w:val="00D93AFD"/>
    <w:rsid w:val="00D958D6"/>
    <w:rsid w:val="00D958DD"/>
    <w:rsid w:val="00D96B3B"/>
    <w:rsid w:val="00D972F4"/>
    <w:rsid w:val="00DA30E7"/>
    <w:rsid w:val="00DA5751"/>
    <w:rsid w:val="00DB2D48"/>
    <w:rsid w:val="00DB51C4"/>
    <w:rsid w:val="00DB78F0"/>
    <w:rsid w:val="00DC1CCE"/>
    <w:rsid w:val="00DC31CD"/>
    <w:rsid w:val="00DC4B02"/>
    <w:rsid w:val="00DC7CF8"/>
    <w:rsid w:val="00DD72E2"/>
    <w:rsid w:val="00DE2902"/>
    <w:rsid w:val="00DE6422"/>
    <w:rsid w:val="00DF3B20"/>
    <w:rsid w:val="00DF7787"/>
    <w:rsid w:val="00E11A14"/>
    <w:rsid w:val="00E17929"/>
    <w:rsid w:val="00E21030"/>
    <w:rsid w:val="00E231A6"/>
    <w:rsid w:val="00E23495"/>
    <w:rsid w:val="00E2615C"/>
    <w:rsid w:val="00E27AC6"/>
    <w:rsid w:val="00E33C33"/>
    <w:rsid w:val="00E355F9"/>
    <w:rsid w:val="00E36DAD"/>
    <w:rsid w:val="00E41436"/>
    <w:rsid w:val="00E419DE"/>
    <w:rsid w:val="00E423ED"/>
    <w:rsid w:val="00E44DF1"/>
    <w:rsid w:val="00E45A4F"/>
    <w:rsid w:val="00E519E2"/>
    <w:rsid w:val="00E53D90"/>
    <w:rsid w:val="00E55F5B"/>
    <w:rsid w:val="00E57D55"/>
    <w:rsid w:val="00E617BB"/>
    <w:rsid w:val="00E6567D"/>
    <w:rsid w:val="00E6754C"/>
    <w:rsid w:val="00E70DA7"/>
    <w:rsid w:val="00E729B2"/>
    <w:rsid w:val="00E92C51"/>
    <w:rsid w:val="00E955FD"/>
    <w:rsid w:val="00EA0296"/>
    <w:rsid w:val="00EB2F63"/>
    <w:rsid w:val="00EC51ED"/>
    <w:rsid w:val="00ED4725"/>
    <w:rsid w:val="00ED53BF"/>
    <w:rsid w:val="00EE0756"/>
    <w:rsid w:val="00EE2A4B"/>
    <w:rsid w:val="00EF1C53"/>
    <w:rsid w:val="00F013EE"/>
    <w:rsid w:val="00F0466D"/>
    <w:rsid w:val="00F053E9"/>
    <w:rsid w:val="00F05BC4"/>
    <w:rsid w:val="00F12638"/>
    <w:rsid w:val="00F177E2"/>
    <w:rsid w:val="00F201CE"/>
    <w:rsid w:val="00F21ABC"/>
    <w:rsid w:val="00F24F89"/>
    <w:rsid w:val="00F35A7E"/>
    <w:rsid w:val="00F42473"/>
    <w:rsid w:val="00F51A81"/>
    <w:rsid w:val="00F51F93"/>
    <w:rsid w:val="00F54B7B"/>
    <w:rsid w:val="00F640EE"/>
    <w:rsid w:val="00F64CEC"/>
    <w:rsid w:val="00F65A9A"/>
    <w:rsid w:val="00F665C9"/>
    <w:rsid w:val="00F8484C"/>
    <w:rsid w:val="00F848F2"/>
    <w:rsid w:val="00F85D85"/>
    <w:rsid w:val="00F87942"/>
    <w:rsid w:val="00F915DF"/>
    <w:rsid w:val="00F91987"/>
    <w:rsid w:val="00F9227A"/>
    <w:rsid w:val="00FA3A97"/>
    <w:rsid w:val="00FA3CE1"/>
    <w:rsid w:val="00FA4737"/>
    <w:rsid w:val="00FB0D71"/>
    <w:rsid w:val="00FB13D5"/>
    <w:rsid w:val="00FB20F4"/>
    <w:rsid w:val="00FB484C"/>
    <w:rsid w:val="00FB4B9D"/>
    <w:rsid w:val="00FB7F7D"/>
    <w:rsid w:val="00FC3BC0"/>
    <w:rsid w:val="00FD34E2"/>
    <w:rsid w:val="00FD3CC7"/>
    <w:rsid w:val="00FD41B3"/>
    <w:rsid w:val="00FD5439"/>
    <w:rsid w:val="00FD6EC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5D7F"/>
  <w15:docId w15:val="{039D0A77-5C1E-4E98-953D-D21E9B08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5C1"/>
  </w:style>
  <w:style w:type="paragraph" w:styleId="3">
    <w:name w:val="heading 3"/>
    <w:basedOn w:val="a"/>
    <w:next w:val="a"/>
    <w:link w:val="3Char"/>
    <w:uiPriority w:val="9"/>
    <w:semiHidden/>
    <w:unhideWhenUsed/>
    <w:qFormat/>
    <w:rsid w:val="005707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32E"/>
    <w:pPr>
      <w:ind w:left="720"/>
      <w:contextualSpacing/>
    </w:pPr>
  </w:style>
  <w:style w:type="paragraph" w:styleId="a4">
    <w:name w:val="Balloon Text"/>
    <w:basedOn w:val="a"/>
    <w:link w:val="Char"/>
    <w:uiPriority w:val="99"/>
    <w:semiHidden/>
    <w:unhideWhenUsed/>
    <w:rsid w:val="00926F0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26F05"/>
    <w:rPr>
      <w:rFonts w:ascii="Tahoma" w:hAnsi="Tahoma" w:cs="Tahoma"/>
      <w:sz w:val="16"/>
      <w:szCs w:val="16"/>
    </w:rPr>
  </w:style>
  <w:style w:type="character" w:styleId="a5">
    <w:name w:val="Strong"/>
    <w:basedOn w:val="a0"/>
    <w:uiPriority w:val="22"/>
    <w:qFormat/>
    <w:rsid w:val="007F6393"/>
    <w:rPr>
      <w:b/>
      <w:bCs/>
    </w:rPr>
  </w:style>
  <w:style w:type="paragraph" w:styleId="a6">
    <w:name w:val="Plain Text"/>
    <w:basedOn w:val="a"/>
    <w:link w:val="Char0"/>
    <w:uiPriority w:val="99"/>
    <w:unhideWhenUsed/>
    <w:rsid w:val="007F6393"/>
    <w:pPr>
      <w:spacing w:after="0" w:line="240" w:lineRule="auto"/>
    </w:pPr>
    <w:rPr>
      <w:rFonts w:ascii="Consolas" w:eastAsiaTheme="minorHAnsi" w:hAnsi="Consolas"/>
      <w:sz w:val="21"/>
      <w:szCs w:val="21"/>
      <w:lang w:eastAsia="en-US"/>
    </w:rPr>
  </w:style>
  <w:style w:type="character" w:customStyle="1" w:styleId="Char0">
    <w:name w:val="Απλό κείμενο Char"/>
    <w:basedOn w:val="a0"/>
    <w:link w:val="a6"/>
    <w:uiPriority w:val="99"/>
    <w:rsid w:val="007F6393"/>
    <w:rPr>
      <w:rFonts w:ascii="Consolas" w:eastAsiaTheme="minorHAnsi" w:hAnsi="Consolas"/>
      <w:sz w:val="21"/>
      <w:szCs w:val="21"/>
      <w:lang w:eastAsia="en-US"/>
    </w:rPr>
  </w:style>
  <w:style w:type="character" w:customStyle="1" w:styleId="2">
    <w:name w:val="Σώμα κειμένου (2)_"/>
    <w:basedOn w:val="a0"/>
    <w:link w:val="21"/>
    <w:uiPriority w:val="99"/>
    <w:locked/>
    <w:rsid w:val="002D0BFB"/>
    <w:rPr>
      <w:rFonts w:ascii="Times New Roman" w:hAnsi="Times New Roman" w:cs="Times New Roman"/>
      <w:shd w:val="clear" w:color="auto" w:fill="FFFFFF"/>
    </w:rPr>
  </w:style>
  <w:style w:type="paragraph" w:customStyle="1" w:styleId="21">
    <w:name w:val="Σώμα κειμένου (2)1"/>
    <w:basedOn w:val="a"/>
    <w:link w:val="2"/>
    <w:uiPriority w:val="99"/>
    <w:rsid w:val="002D0BFB"/>
    <w:pPr>
      <w:widowControl w:val="0"/>
      <w:shd w:val="clear" w:color="auto" w:fill="FFFFFF"/>
      <w:spacing w:before="420" w:after="0" w:line="250" w:lineRule="exact"/>
      <w:jc w:val="center"/>
    </w:pPr>
    <w:rPr>
      <w:rFonts w:ascii="Times New Roman" w:hAnsi="Times New Roman" w:cs="Times New Roman"/>
    </w:rPr>
  </w:style>
  <w:style w:type="character" w:customStyle="1" w:styleId="3Char">
    <w:name w:val="Επικεφαλίδα 3 Char"/>
    <w:basedOn w:val="a0"/>
    <w:link w:val="3"/>
    <w:uiPriority w:val="9"/>
    <w:semiHidden/>
    <w:rsid w:val="0057074E"/>
    <w:rPr>
      <w:rFonts w:asciiTheme="majorHAnsi" w:eastAsiaTheme="majorEastAsia" w:hAnsiTheme="majorHAnsi" w:cstheme="majorBidi"/>
      <w:b/>
      <w:bCs/>
      <w:color w:val="4F81BD" w:themeColor="accent1"/>
    </w:rPr>
  </w:style>
  <w:style w:type="paragraph" w:customStyle="1" w:styleId="gmail-a">
    <w:name w:val="gmail-a"/>
    <w:basedOn w:val="a"/>
    <w:rsid w:val="00F0466D"/>
    <w:pPr>
      <w:spacing w:before="100" w:beforeAutospacing="1" w:after="100" w:afterAutospacing="1" w:line="240" w:lineRule="auto"/>
    </w:pPr>
    <w:rPr>
      <w:rFonts w:ascii="Times New Roman" w:eastAsiaTheme="minorHAnsi" w:hAnsi="Times New Roman" w:cs="Times New Roman"/>
      <w:sz w:val="24"/>
      <w:szCs w:val="24"/>
    </w:rPr>
  </w:style>
  <w:style w:type="paragraph" w:styleId="Web">
    <w:name w:val="Normal (Web)"/>
    <w:basedOn w:val="a"/>
    <w:uiPriority w:val="99"/>
    <w:semiHidden/>
    <w:unhideWhenUsed/>
    <w:rsid w:val="00702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D31A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Char1"/>
    <w:rsid w:val="00AE0522"/>
    <w:pPr>
      <w:spacing w:after="0" w:line="240" w:lineRule="auto"/>
      <w:jc w:val="both"/>
    </w:pPr>
    <w:rPr>
      <w:rFonts w:ascii="Times New Roman" w:eastAsia="Times New Roman" w:hAnsi="Times New Roman" w:cs="Times New Roman"/>
      <w:b/>
      <w:bCs/>
      <w:sz w:val="24"/>
      <w:szCs w:val="24"/>
    </w:rPr>
  </w:style>
  <w:style w:type="character" w:customStyle="1" w:styleId="Char1">
    <w:name w:val="Σώμα κειμένου Char"/>
    <w:basedOn w:val="a0"/>
    <w:link w:val="a7"/>
    <w:rsid w:val="00AE0522"/>
    <w:rPr>
      <w:rFonts w:ascii="Times New Roman" w:eastAsia="Times New Roman" w:hAnsi="Times New Roman" w:cs="Times New Roman"/>
      <w:b/>
      <w:bCs/>
      <w:sz w:val="24"/>
      <w:szCs w:val="24"/>
    </w:rPr>
  </w:style>
  <w:style w:type="table" w:styleId="a8">
    <w:name w:val="Table Grid"/>
    <w:basedOn w:val="a1"/>
    <w:uiPriority w:val="59"/>
    <w:rsid w:val="00E51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κεφαλίδα 11"/>
    <w:basedOn w:val="a"/>
    <w:uiPriority w:val="1"/>
    <w:qFormat/>
    <w:rsid w:val="004B402E"/>
    <w:pPr>
      <w:widowControl w:val="0"/>
      <w:autoSpaceDE w:val="0"/>
      <w:autoSpaceDN w:val="0"/>
      <w:spacing w:after="0" w:line="240" w:lineRule="auto"/>
      <w:ind w:left="219"/>
      <w:outlineLvl w:val="1"/>
    </w:pPr>
    <w:rPr>
      <w:rFonts w:ascii="Verdana" w:eastAsia="Verdana" w:hAnsi="Verdana" w:cs="Verdana"/>
      <w:b/>
      <w:bCs/>
      <w:lang w:eastAsia="en-US"/>
    </w:rPr>
  </w:style>
  <w:style w:type="character" w:customStyle="1" w:styleId="8">
    <w:name w:val="Σώμα κειμένου (8)"/>
    <w:basedOn w:val="a0"/>
    <w:rsid w:val="00AE7BC0"/>
    <w:rPr>
      <w:rFonts w:ascii="Sylfaen" w:eastAsia="Sylfaen" w:hAnsi="Sylfaen" w:cs="Sylfaen" w:hint="default"/>
      <w:b/>
      <w:bCs/>
      <w:i w:val="0"/>
      <w:iCs w:val="0"/>
      <w:smallCaps w:val="0"/>
      <w:strike w:val="0"/>
      <w:dstrike w:val="0"/>
      <w:color w:val="000000"/>
      <w:spacing w:val="10"/>
      <w:w w:val="100"/>
      <w:position w:val="0"/>
      <w:sz w:val="25"/>
      <w:szCs w:val="25"/>
      <w:u w:val="none"/>
      <w:effect w:val="none"/>
      <w:lang w:val="el-GR"/>
    </w:rPr>
  </w:style>
  <w:style w:type="character" w:customStyle="1" w:styleId="a9">
    <w:name w:val="Σώμα κειμένου_"/>
    <w:link w:val="1"/>
    <w:rsid w:val="006D764C"/>
    <w:rPr>
      <w:rFonts w:ascii="Trebuchet MS" w:eastAsia="Trebuchet MS" w:hAnsi="Trebuchet MS" w:cs="Trebuchet MS"/>
      <w:sz w:val="19"/>
      <w:szCs w:val="19"/>
      <w:shd w:val="clear" w:color="auto" w:fill="FFFFFF"/>
    </w:rPr>
  </w:style>
  <w:style w:type="paragraph" w:customStyle="1" w:styleId="1">
    <w:name w:val="Σώμα κειμένου1"/>
    <w:basedOn w:val="a"/>
    <w:link w:val="a9"/>
    <w:rsid w:val="006D764C"/>
    <w:pPr>
      <w:shd w:val="clear" w:color="auto" w:fill="FFFFFF"/>
      <w:spacing w:after="0" w:line="0" w:lineRule="atLeast"/>
      <w:ind w:hanging="320"/>
    </w:pPr>
    <w:rPr>
      <w:rFonts w:ascii="Trebuchet MS" w:eastAsia="Trebuchet MS" w:hAnsi="Trebuchet MS" w:cs="Trebuchet MS"/>
      <w:sz w:val="19"/>
      <w:szCs w:val="19"/>
    </w:rPr>
  </w:style>
  <w:style w:type="character" w:styleId="-">
    <w:name w:val="Hyperlink"/>
    <w:uiPriority w:val="99"/>
    <w:unhideWhenUsed/>
    <w:rsid w:val="001C2256"/>
    <w:rPr>
      <w:color w:val="0563C1"/>
      <w:u w:val="single"/>
    </w:rPr>
  </w:style>
  <w:style w:type="character" w:customStyle="1" w:styleId="gmailsignatureprefix">
    <w:name w:val="gmail_signature_prefix"/>
    <w:basedOn w:val="a0"/>
    <w:rsid w:val="00570353"/>
  </w:style>
  <w:style w:type="character" w:customStyle="1" w:styleId="gmail-9">
    <w:name w:val="gmail-9"/>
    <w:basedOn w:val="a0"/>
    <w:rsid w:val="00D53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896">
      <w:bodyDiv w:val="1"/>
      <w:marLeft w:val="0"/>
      <w:marRight w:val="0"/>
      <w:marTop w:val="0"/>
      <w:marBottom w:val="0"/>
      <w:divBdr>
        <w:top w:val="none" w:sz="0" w:space="0" w:color="auto"/>
        <w:left w:val="none" w:sz="0" w:space="0" w:color="auto"/>
        <w:bottom w:val="none" w:sz="0" w:space="0" w:color="auto"/>
        <w:right w:val="none" w:sz="0" w:space="0" w:color="auto"/>
      </w:divBdr>
    </w:div>
    <w:div w:id="394011739">
      <w:bodyDiv w:val="1"/>
      <w:marLeft w:val="0"/>
      <w:marRight w:val="0"/>
      <w:marTop w:val="0"/>
      <w:marBottom w:val="0"/>
      <w:divBdr>
        <w:top w:val="none" w:sz="0" w:space="0" w:color="auto"/>
        <w:left w:val="none" w:sz="0" w:space="0" w:color="auto"/>
        <w:bottom w:val="none" w:sz="0" w:space="0" w:color="auto"/>
        <w:right w:val="none" w:sz="0" w:space="0" w:color="auto"/>
      </w:divBdr>
    </w:div>
    <w:div w:id="580136749">
      <w:bodyDiv w:val="1"/>
      <w:marLeft w:val="0"/>
      <w:marRight w:val="0"/>
      <w:marTop w:val="0"/>
      <w:marBottom w:val="0"/>
      <w:divBdr>
        <w:top w:val="none" w:sz="0" w:space="0" w:color="auto"/>
        <w:left w:val="none" w:sz="0" w:space="0" w:color="auto"/>
        <w:bottom w:val="none" w:sz="0" w:space="0" w:color="auto"/>
        <w:right w:val="none" w:sz="0" w:space="0" w:color="auto"/>
      </w:divBdr>
    </w:div>
    <w:div w:id="587275189">
      <w:bodyDiv w:val="1"/>
      <w:marLeft w:val="0"/>
      <w:marRight w:val="0"/>
      <w:marTop w:val="0"/>
      <w:marBottom w:val="0"/>
      <w:divBdr>
        <w:top w:val="none" w:sz="0" w:space="0" w:color="auto"/>
        <w:left w:val="none" w:sz="0" w:space="0" w:color="auto"/>
        <w:bottom w:val="none" w:sz="0" w:space="0" w:color="auto"/>
        <w:right w:val="none" w:sz="0" w:space="0" w:color="auto"/>
      </w:divBdr>
    </w:div>
    <w:div w:id="913005859">
      <w:bodyDiv w:val="1"/>
      <w:marLeft w:val="0"/>
      <w:marRight w:val="0"/>
      <w:marTop w:val="0"/>
      <w:marBottom w:val="0"/>
      <w:divBdr>
        <w:top w:val="none" w:sz="0" w:space="0" w:color="auto"/>
        <w:left w:val="none" w:sz="0" w:space="0" w:color="auto"/>
        <w:bottom w:val="none" w:sz="0" w:space="0" w:color="auto"/>
        <w:right w:val="none" w:sz="0" w:space="0" w:color="auto"/>
      </w:divBdr>
    </w:div>
    <w:div w:id="1203640375">
      <w:bodyDiv w:val="1"/>
      <w:marLeft w:val="0"/>
      <w:marRight w:val="0"/>
      <w:marTop w:val="0"/>
      <w:marBottom w:val="0"/>
      <w:divBdr>
        <w:top w:val="none" w:sz="0" w:space="0" w:color="auto"/>
        <w:left w:val="none" w:sz="0" w:space="0" w:color="auto"/>
        <w:bottom w:val="none" w:sz="0" w:space="0" w:color="auto"/>
        <w:right w:val="none" w:sz="0" w:space="0" w:color="auto"/>
      </w:divBdr>
    </w:div>
    <w:div w:id="1400905704">
      <w:bodyDiv w:val="1"/>
      <w:marLeft w:val="0"/>
      <w:marRight w:val="0"/>
      <w:marTop w:val="0"/>
      <w:marBottom w:val="0"/>
      <w:divBdr>
        <w:top w:val="none" w:sz="0" w:space="0" w:color="auto"/>
        <w:left w:val="none" w:sz="0" w:space="0" w:color="auto"/>
        <w:bottom w:val="none" w:sz="0" w:space="0" w:color="auto"/>
        <w:right w:val="none" w:sz="0" w:space="0" w:color="auto"/>
      </w:divBdr>
    </w:div>
    <w:div w:id="1575582148">
      <w:bodyDiv w:val="1"/>
      <w:marLeft w:val="0"/>
      <w:marRight w:val="0"/>
      <w:marTop w:val="0"/>
      <w:marBottom w:val="0"/>
      <w:divBdr>
        <w:top w:val="none" w:sz="0" w:space="0" w:color="auto"/>
        <w:left w:val="none" w:sz="0" w:space="0" w:color="auto"/>
        <w:bottom w:val="none" w:sz="0" w:space="0" w:color="auto"/>
        <w:right w:val="none" w:sz="0" w:space="0" w:color="auto"/>
      </w:divBdr>
    </w:div>
    <w:div w:id="212692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78F76-778D-4E3D-B85C-59FA6654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704</Words>
  <Characters>3802</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Multifunction It</cp:lastModifiedBy>
  <cp:revision>4</cp:revision>
  <cp:lastPrinted>2026-06-10T07:55:00Z</cp:lastPrinted>
  <dcterms:created xsi:type="dcterms:W3CDTF">2026-05-21T07:34:00Z</dcterms:created>
  <dcterms:modified xsi:type="dcterms:W3CDTF">2026-06-10T07:55:00Z</dcterms:modified>
</cp:coreProperties>
</file>